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78" w:rsidRPr="00EC0F78" w:rsidRDefault="00EC0F78" w:rsidP="00EC0F78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noProof/>
          <w:kern w:val="0"/>
          <w:lang w:eastAsia="pt-BR"/>
          <w14:ligatures w14:val="none"/>
        </w:rPr>
        <w:drawing>
          <wp:anchor distT="114300" distB="114300" distL="114300" distR="114300" simplePos="0" relativeHeight="251659264" behindDoc="1" locked="0" layoutInCell="1" hidden="0" allowOverlap="1" wp14:anchorId="6A62E6F4" wp14:editId="6F4300B8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892622" cy="928688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622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C0F78">
        <w:rPr>
          <w:rFonts w:ascii="Arial" w:eastAsia="Arial" w:hAnsi="Arial" w:cs="Arial"/>
          <w:noProof/>
          <w:kern w:val="0"/>
          <w:lang w:eastAsia="pt-BR"/>
          <w14:ligatures w14:val="none"/>
        </w:rPr>
        <w:drawing>
          <wp:anchor distT="114300" distB="114300" distL="114300" distR="114300" simplePos="0" relativeHeight="251660288" behindDoc="0" locked="0" layoutInCell="1" hidden="0" allowOverlap="1" wp14:anchorId="787F8A20" wp14:editId="4FE2F46C">
            <wp:simplePos x="0" y="0"/>
            <wp:positionH relativeFrom="column">
              <wp:posOffset>5048250</wp:posOffset>
            </wp:positionH>
            <wp:positionV relativeFrom="paragraph">
              <wp:posOffset>114300</wp:posOffset>
            </wp:positionV>
            <wp:extent cx="621364" cy="1023938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364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C0F78">
        <w:rPr>
          <w:rFonts w:ascii="Arial" w:eastAsia="Arial" w:hAnsi="Arial" w:cs="Arial"/>
          <w:b/>
          <w:kern w:val="0"/>
          <w:lang w:eastAsia="pt-BR"/>
          <w14:ligatures w14:val="none"/>
        </w:rPr>
        <w:t>MINISTÉRIO DA EDUCAÇÃO</w:t>
      </w:r>
    </w:p>
    <w:p w:rsidR="00EC0F78" w:rsidRPr="00EC0F78" w:rsidRDefault="00EC0F78" w:rsidP="00EC0F78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b/>
          <w:kern w:val="0"/>
          <w:lang w:eastAsia="pt-BR"/>
          <w14:ligatures w14:val="none"/>
        </w:rPr>
        <w:t>UNIVERSIDADE FEDERAL DO PIAUÍ</w:t>
      </w:r>
    </w:p>
    <w:p w:rsidR="00EC0F78" w:rsidRPr="00EC0F78" w:rsidRDefault="00EC0F78" w:rsidP="00EC0F78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b/>
          <w:kern w:val="0"/>
          <w:lang w:eastAsia="pt-BR"/>
          <w14:ligatures w14:val="none"/>
        </w:rPr>
        <w:t>RELATÓRIO DE ATIVIDADES DE ESTÁGIO PROBATÓRIO</w:t>
      </w:r>
    </w:p>
    <w:p w:rsidR="00EC0F78" w:rsidRPr="00EC0F78" w:rsidRDefault="00EC0F78" w:rsidP="00EC0F78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b/>
          <w:kern w:val="0"/>
          <w:lang w:eastAsia="pt-BR"/>
          <w14:ligatures w14:val="none"/>
        </w:rPr>
        <w:t>ESTÁGIO PROBATÓRIO DOCENTE</w:t>
      </w:r>
    </w:p>
    <w:p w:rsidR="00EC0F78" w:rsidRPr="00EC0F78" w:rsidRDefault="00EC0F78" w:rsidP="00EC0F78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i/>
          <w:iCs/>
          <w:color w:val="000000"/>
          <w:kern w:val="0"/>
          <w:sz w:val="20"/>
          <w:szCs w:val="20"/>
          <w:lang w:eastAsia="pt-BR"/>
          <w14:ligatures w14:val="none"/>
        </w:rPr>
        <w:t>Resolução CEPEX/UFPI nº 863, de 22 de julho de 2025</w:t>
      </w:r>
    </w:p>
    <w:p w:rsidR="00EC0F78" w:rsidRPr="00EC0F78" w:rsidRDefault="00EC0F78" w:rsidP="00EC0F78">
      <w:pPr>
        <w:spacing w:after="0" w:line="276" w:lineRule="auto"/>
        <w:jc w:val="both"/>
        <w:rPr>
          <w:rFonts w:ascii="Arial" w:eastAsia="Arial" w:hAnsi="Arial" w:cs="Arial"/>
          <w:kern w:val="0"/>
          <w:sz w:val="18"/>
          <w:szCs w:val="18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jc w:val="both"/>
        <w:rPr>
          <w:rFonts w:ascii="Arial" w:eastAsia="Arial" w:hAnsi="Arial" w:cs="Arial"/>
          <w:kern w:val="0"/>
          <w:sz w:val="18"/>
          <w:szCs w:val="18"/>
          <w:lang w:eastAsia="pt-BR"/>
          <w14:ligatures w14:val="none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615"/>
      </w:tblGrid>
      <w:tr w:rsidR="00EC0F78" w:rsidRPr="00EC0F78" w:rsidTr="004B7020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kern w:val="0"/>
                <w:lang w:eastAsia="pt-BR"/>
                <w14:ligatures w14:val="none"/>
              </w:rPr>
            </w:pPr>
            <w:r w:rsidRPr="00EC0F78">
              <w:rPr>
                <w:rFonts w:ascii="Arial" w:eastAsia="Arial" w:hAnsi="Arial" w:cs="Arial"/>
                <w:b/>
                <w:kern w:val="0"/>
                <w:lang w:eastAsia="pt-BR"/>
                <w14:ligatures w14:val="none"/>
              </w:rPr>
              <w:t>IDENTIFICAÇÃO DO DOCENTE</w:t>
            </w:r>
          </w:p>
        </w:tc>
      </w:tr>
      <w:tr w:rsidR="00EC0F78" w:rsidRPr="00EC0F78" w:rsidTr="004B702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r w:rsidRPr="00EC0F78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Nome: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</w:tc>
      </w:tr>
      <w:tr w:rsidR="00EC0F78" w:rsidRPr="00EC0F78" w:rsidTr="004B702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r w:rsidRPr="00EC0F78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Matrícula: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</w:tc>
      </w:tr>
      <w:tr w:rsidR="00EC0F78" w:rsidRPr="00EC0F78" w:rsidTr="004B702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proofErr w:type="spellStart"/>
            <w:r w:rsidRPr="00EC0F78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Email</w:t>
            </w:r>
            <w:proofErr w:type="spellEnd"/>
            <w:r w:rsidRPr="00EC0F78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: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</w:tc>
      </w:tr>
      <w:tr w:rsidR="00EC0F78" w:rsidRPr="00EC0F78" w:rsidTr="004B702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  <w:r w:rsidRPr="00EC0F78"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  <w:t>Unidade de exercício: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F78" w:rsidRPr="00EC0F78" w:rsidRDefault="00EC0F78" w:rsidP="00EC0F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eastAsia="pt-BR"/>
                <w14:ligatures w14:val="none"/>
              </w:rPr>
            </w:pPr>
          </w:p>
        </w:tc>
      </w:tr>
    </w:tbl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jc w:val="both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Considere o PLANO INDIVIDUAL DE ESTÁGIO PROBATÓRIO (PIEP) apresentado anteriormente e descreva como anda o desenvolvimento de suas atividades em relação a cada objetivo e/ou meta estabelecida. Considere a qualidade e a quantidade do que fez, bem como o cumprimento dos prazos estabelecidos, se for o caso. Em seguida, reflita sobre o que tem lhe ajudado e o que tem dificultado nesta trajetória e explicite.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Consecução de objetivos e metas de trabalho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1 - Atividades de ensino de graduação e pós-graduação (descreva sua atuação em ensino explicitando mudanças introduzidas, desafios e dificuldades do exercício).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2 Realiza atividades de orientação de alunos (graduação e pós-graduação)? (Descrever, se for o caso, identificando pontos fortes e fracos)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3 Descreva o andamento das atividades que visem a consecução de objetivos e metas de produção intelectual. Identifique resultados que já foram gerados (livros, artigos, apresentação de trabalhos em eventos científicos e/ou artístico-culturais).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4 - Descreva o andamento das atividades que visem a consecução de objetivos e metas de pesquisa. Identifique resultados que já foram gerados.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5 - Descreva o andamento das atividades que visem a consecução de objetivos e metas de extensão. Identifique resultados que já foram atingidos.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6 Descrever atividades de contribuição administrativa (comissões, colegiados, funções etc.), identificando pontos fortes e fracos.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jc w:val="right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[</w:t>
      </w:r>
      <w:r w:rsidRPr="00EC0F78">
        <w:rPr>
          <w:rFonts w:ascii="Arial" w:eastAsia="Arial" w:hAnsi="Arial" w:cs="Arial"/>
          <w:i/>
          <w:kern w:val="0"/>
          <w:lang w:eastAsia="pt-BR"/>
          <w14:ligatures w14:val="none"/>
        </w:rPr>
        <w:t>inserir local e data</w:t>
      </w:r>
      <w:r w:rsidRPr="00EC0F78">
        <w:rPr>
          <w:rFonts w:ascii="Arial" w:eastAsia="Arial" w:hAnsi="Arial" w:cs="Arial"/>
          <w:kern w:val="0"/>
          <w:lang w:eastAsia="pt-BR"/>
          <w14:ligatures w14:val="none"/>
        </w:rPr>
        <w:t>]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Assinatura do docente em estágio probatório:</w:t>
      </w:r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bookmarkStart w:id="0" w:name="_GoBack"/>
      <w:bookmarkEnd w:id="0"/>
    </w:p>
    <w:p w:rsidR="00EC0F78" w:rsidRPr="00EC0F78" w:rsidRDefault="00EC0F78" w:rsidP="00EC0F78">
      <w:pPr>
        <w:spacing w:after="0" w:line="276" w:lineRule="auto"/>
        <w:rPr>
          <w:rFonts w:ascii="Arial" w:eastAsia="Arial" w:hAnsi="Arial" w:cs="Arial"/>
          <w:kern w:val="0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lang w:eastAsia="pt-BR"/>
          <w14:ligatures w14:val="none"/>
        </w:rPr>
        <w:t>________________________________________________________________________</w:t>
      </w:r>
    </w:p>
    <w:p w:rsidR="001353A9" w:rsidRPr="00EC0F78" w:rsidRDefault="00EC0F78" w:rsidP="00EC0F78">
      <w:pPr>
        <w:spacing w:after="0" w:line="276" w:lineRule="auto"/>
        <w:jc w:val="both"/>
        <w:rPr>
          <w:rFonts w:ascii="Arial" w:eastAsia="Arial" w:hAnsi="Arial" w:cs="Arial"/>
          <w:kern w:val="0"/>
          <w:sz w:val="18"/>
          <w:szCs w:val="18"/>
          <w:lang w:eastAsia="pt-BR"/>
          <w14:ligatures w14:val="none"/>
        </w:rPr>
      </w:pPr>
      <w:r w:rsidRPr="00EC0F78">
        <w:rPr>
          <w:rFonts w:ascii="Arial" w:eastAsia="Arial" w:hAnsi="Arial" w:cs="Arial"/>
          <w:kern w:val="0"/>
          <w:sz w:val="18"/>
          <w:szCs w:val="18"/>
          <w:lang w:eastAsia="pt-BR"/>
          <w14:ligatures w14:val="none"/>
        </w:rPr>
        <w:t>Este documento é indispensável à avaliação do docente durante o estágio probatório e deve ser anexado ao processo ao final de cada ciclo avaliativo (no 12º, 24º e 32º mês)</w:t>
      </w:r>
    </w:p>
    <w:sectPr w:rsidR="001353A9" w:rsidRPr="00EC0F78" w:rsidSect="00EC0F78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78"/>
    <w:rsid w:val="001353A9"/>
    <w:rsid w:val="002F11A2"/>
    <w:rsid w:val="006B5F9E"/>
    <w:rsid w:val="0072015B"/>
    <w:rsid w:val="00C07C76"/>
    <w:rsid w:val="00E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583A"/>
  <w15:chartTrackingRefBased/>
  <w15:docId w15:val="{F8C8E3D9-8712-4963-8D04-A0DD5F3F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E796-543A-414C-8F5B-617F864A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Paz</dc:creator>
  <cp:keywords/>
  <dc:description/>
  <cp:lastModifiedBy>Filipe Paz</cp:lastModifiedBy>
  <cp:revision>1</cp:revision>
  <dcterms:created xsi:type="dcterms:W3CDTF">2025-07-23T13:56:00Z</dcterms:created>
  <dcterms:modified xsi:type="dcterms:W3CDTF">2025-07-23T14:01:00Z</dcterms:modified>
</cp:coreProperties>
</file>