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2C" w:rsidRDefault="007B112C" w:rsidP="007B112C">
      <w:pPr>
        <w:jc w:val="center"/>
        <w:rPr>
          <w:b/>
        </w:rPr>
      </w:pPr>
      <w:bookmarkStart w:id="0" w:name="_Hlk204160432"/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0FB2CCC9" wp14:editId="5966F2B1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892622" cy="928688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622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5D794891" wp14:editId="10E1BB78">
            <wp:simplePos x="0" y="0"/>
            <wp:positionH relativeFrom="column">
              <wp:posOffset>5048250</wp:posOffset>
            </wp:positionH>
            <wp:positionV relativeFrom="paragraph">
              <wp:posOffset>114300</wp:posOffset>
            </wp:positionV>
            <wp:extent cx="621364" cy="1023938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364" cy="102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MINISTÉRIO DA EDUCAÇÃO</w:t>
      </w:r>
    </w:p>
    <w:p w:rsidR="007B112C" w:rsidRDefault="007B112C" w:rsidP="007B112C">
      <w:pPr>
        <w:jc w:val="center"/>
        <w:rPr>
          <w:b/>
        </w:rPr>
      </w:pPr>
      <w:r>
        <w:rPr>
          <w:b/>
        </w:rPr>
        <w:t>UNIVERSIDADE FEDERAL DO PIAUÍ</w:t>
      </w:r>
    </w:p>
    <w:p w:rsidR="007B112C" w:rsidRDefault="007B112C" w:rsidP="007B112C">
      <w:pPr>
        <w:jc w:val="center"/>
        <w:rPr>
          <w:b/>
        </w:rPr>
      </w:pPr>
      <w:r>
        <w:rPr>
          <w:b/>
        </w:rPr>
        <w:t xml:space="preserve">FICHA DE ACOMPANHAMENTO DE AVALIAÇÃO </w:t>
      </w:r>
    </w:p>
    <w:p w:rsidR="007B112C" w:rsidRDefault="007B112C" w:rsidP="007B112C">
      <w:pPr>
        <w:jc w:val="center"/>
        <w:rPr>
          <w:b/>
        </w:rPr>
      </w:pPr>
      <w:r>
        <w:rPr>
          <w:b/>
        </w:rPr>
        <w:t>ESPECIAL DE DESEMPENHO</w:t>
      </w:r>
    </w:p>
    <w:p w:rsidR="007B112C" w:rsidRDefault="007B112C" w:rsidP="007B112C">
      <w:pPr>
        <w:jc w:val="center"/>
        <w:rPr>
          <w:b/>
        </w:rPr>
      </w:pPr>
      <w:r>
        <w:rPr>
          <w:b/>
        </w:rPr>
        <w:t>ESTÁGIO PROBATÓRIO DOCENTE</w:t>
      </w:r>
    </w:p>
    <w:p w:rsidR="007B112C" w:rsidRDefault="007B112C" w:rsidP="007B112C">
      <w:pPr>
        <w:jc w:val="center"/>
        <w:rPr>
          <w:b/>
        </w:rPr>
      </w:pPr>
      <w:r>
        <w:rPr>
          <w:i/>
          <w:iCs/>
          <w:color w:val="000000"/>
          <w:sz w:val="20"/>
          <w:szCs w:val="20"/>
        </w:rPr>
        <w:t>Resolução CEPEX/UFPI nº 863, de 22 de julho de 2025</w:t>
      </w:r>
    </w:p>
    <w:p w:rsidR="007B112C" w:rsidRDefault="007B112C" w:rsidP="007B112C">
      <w:pPr>
        <w:jc w:val="both"/>
        <w:rPr>
          <w:sz w:val="18"/>
          <w:szCs w:val="18"/>
        </w:rPr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45"/>
      </w:tblGrid>
      <w:tr w:rsidR="007B112C" w:rsidTr="004B7020">
        <w:trPr>
          <w:trHeight w:val="420"/>
        </w:trPr>
        <w:tc>
          <w:tcPr>
            <w:tcW w:w="89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DOCENTE</w:t>
            </w:r>
          </w:p>
        </w:tc>
      </w:tr>
      <w:tr w:rsidR="007B112C" w:rsidTr="004B702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</w:p>
        </w:tc>
      </w:tr>
      <w:tr w:rsidR="007B112C" w:rsidTr="004B702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Unidade de exercício: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</w:p>
        </w:tc>
      </w:tr>
      <w:tr w:rsidR="007B112C" w:rsidTr="004B702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Período avaliado: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____/____/______ a ____/____/______</w:t>
            </w:r>
          </w:p>
        </w:tc>
      </w:tr>
      <w:tr w:rsidR="007B112C" w:rsidTr="004B702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Ciclo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1º ciclo         (   ) 2º ciclo         (   ) 3º ciclo</w:t>
            </w:r>
          </w:p>
        </w:tc>
      </w:tr>
    </w:tbl>
    <w:p w:rsidR="007B112C" w:rsidRDefault="007B112C" w:rsidP="007B112C">
      <w:pPr>
        <w:spacing w:line="240" w:lineRule="auto"/>
        <w:jc w:val="both"/>
      </w:pPr>
      <w:r>
        <w:t>Considere os critérios abaixo para refletir sobre o desempenho do docente acima identificado, observando com cuidado a descrição de cada item e verificando a pontuação máxima a ser atribuída</w:t>
      </w:r>
    </w:p>
    <w:p w:rsidR="007B112C" w:rsidRDefault="007B112C" w:rsidP="007B112C">
      <w:pPr>
        <w:spacing w:line="240" w:lineRule="auto"/>
        <w:rPr>
          <w:b/>
        </w:rPr>
      </w:pPr>
    </w:p>
    <w:tbl>
      <w:tblPr>
        <w:tblW w:w="888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70"/>
        <w:gridCol w:w="570"/>
        <w:gridCol w:w="540"/>
      </w:tblGrid>
      <w:tr w:rsidR="007B112C" w:rsidTr="004B7020">
        <w:trPr>
          <w:trHeight w:val="45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Produtividade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NM</w:t>
            </w:r>
          </w:p>
        </w:tc>
      </w:tr>
      <w:tr w:rsidR="007B112C" w:rsidTr="004B7020">
        <w:trPr>
          <w:trHeight w:val="75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Cumpre as atividades demandadas ou pactuadas no prazo estabelecido de forma eficiente e eficaz.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5</w:t>
            </w:r>
          </w:p>
        </w:tc>
      </w:tr>
      <w:tr w:rsidR="007B112C" w:rsidTr="004B7020">
        <w:trPr>
          <w:trHeight w:val="54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Identifica oportunidades para otimizar a sua atuação.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5</w:t>
            </w:r>
          </w:p>
        </w:tc>
      </w:tr>
      <w:tr w:rsidR="007B112C" w:rsidTr="004B7020">
        <w:trPr>
          <w:trHeight w:val="69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Demonstra uma mentalidade orientada para soluções, superando desafios para alcançar resultados.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5</w:t>
            </w:r>
          </w:p>
        </w:tc>
      </w:tr>
      <w:tr w:rsidR="007B112C" w:rsidTr="004B7020">
        <w:trPr>
          <w:trHeight w:val="848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Realiza o atendimento ao público com clareza e assertividade, esclarecendo dúvidas sempre que necessário de forma humanizada, garantindo o tratamento cordial e o respeito à diversidade.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5</w:t>
            </w:r>
          </w:p>
        </w:tc>
      </w:tr>
      <w:tr w:rsidR="007B112C" w:rsidTr="004B7020">
        <w:trPr>
          <w:trHeight w:val="52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Demonstra competência técnica necessária à execução de suas atividades.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5</w:t>
            </w:r>
          </w:p>
        </w:tc>
      </w:tr>
      <w:tr w:rsidR="007B112C" w:rsidTr="004B7020">
        <w:trPr>
          <w:trHeight w:val="54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Avaliação pelos discentes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NM</w:t>
            </w:r>
          </w:p>
        </w:tc>
      </w:tr>
      <w:tr w:rsidR="007B112C" w:rsidTr="004B7020">
        <w:trPr>
          <w:trHeight w:val="54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Obtém nota média dos discentes superiores a 3,5 pontos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4</w:t>
            </w:r>
          </w:p>
        </w:tc>
      </w:tr>
      <w:tr w:rsidR="007B112C" w:rsidTr="004B7020">
        <w:trPr>
          <w:trHeight w:val="52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Capacidade de iniciativa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NM</w:t>
            </w:r>
          </w:p>
        </w:tc>
      </w:tr>
      <w:tr w:rsidR="007B112C" w:rsidTr="004B7020">
        <w:trPr>
          <w:trHeight w:val="69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Age de forma proativa e perspicaz, de acordo com as normas e com as legislações pertinentes.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4</w:t>
            </w:r>
          </w:p>
        </w:tc>
      </w:tr>
      <w:tr w:rsidR="007B112C" w:rsidTr="004B7020">
        <w:trPr>
          <w:trHeight w:val="64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Busca constantemente o desenvolvimento, a proficiência e o aprimoramento profissional.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4</w:t>
            </w:r>
          </w:p>
        </w:tc>
      </w:tr>
      <w:tr w:rsidR="007B112C" w:rsidTr="004B7020">
        <w:trPr>
          <w:trHeight w:val="75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Coloca-se à disposição da administração, espontaneamente, para aprender e executar outros serviços e auxiliar os integrantes de equipe.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4</w:t>
            </w:r>
          </w:p>
        </w:tc>
      </w:tr>
      <w:tr w:rsidR="007B112C" w:rsidTr="004B7020">
        <w:trPr>
          <w:trHeight w:val="43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Responsabilidade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NM</w:t>
            </w:r>
          </w:p>
        </w:tc>
      </w:tr>
      <w:tr w:rsidR="007B112C" w:rsidTr="004B7020">
        <w:trPr>
          <w:trHeight w:val="45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Assume os resultados positivos e negativos decorrentes de sua atuação.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</w:tr>
      <w:tr w:rsidR="007B112C" w:rsidTr="004B7020">
        <w:trPr>
          <w:trHeight w:val="64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Zela pelo patrimônio público, evita desperdícios de material e gastos desnecessários.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</w:tr>
      <w:tr w:rsidR="007B112C" w:rsidTr="004B7020">
        <w:trPr>
          <w:trHeight w:val="42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Cumpre as suas obrigações funcionais e compromissos pactuados.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</w:tr>
      <w:tr w:rsidR="007B112C" w:rsidTr="004B7020">
        <w:trPr>
          <w:trHeight w:val="45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NM</w:t>
            </w:r>
          </w:p>
        </w:tc>
      </w:tr>
      <w:tr w:rsidR="007B112C" w:rsidTr="004B7020">
        <w:trPr>
          <w:trHeight w:val="67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Cumpre as normas legais, regulamentos e procedimentos estabelecidos pelo órgão ou entidade.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5</w:t>
            </w:r>
          </w:p>
        </w:tc>
      </w:tr>
      <w:tr w:rsidR="007B112C" w:rsidTr="004B7020">
        <w:trPr>
          <w:trHeight w:val="40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Segue as orientações da chefia imediata.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5</w:t>
            </w:r>
          </w:p>
        </w:tc>
      </w:tr>
      <w:tr w:rsidR="007B112C" w:rsidTr="004B7020">
        <w:trPr>
          <w:trHeight w:val="45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Procede de maneira ética, assegurando a credibilidade do órgão ou entidade.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5</w:t>
            </w:r>
          </w:p>
        </w:tc>
      </w:tr>
      <w:tr w:rsidR="007B112C" w:rsidTr="004B7020">
        <w:trPr>
          <w:trHeight w:val="46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Assiduidade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NM</w:t>
            </w:r>
          </w:p>
        </w:tc>
      </w:tr>
      <w:tr w:rsidR="007B112C" w:rsidTr="004B7020">
        <w:trPr>
          <w:trHeight w:val="76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Comparece regularmente ao trabalho, cumprindo integralmente sua jornada de trabalho e a execução das atividades.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</w:tr>
      <w:tr w:rsidR="007B112C" w:rsidTr="004B7020">
        <w:trPr>
          <w:trHeight w:val="69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Mantém-se presente e garante a continuidade das atividades sem interrupções desnecessárias.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</w:tr>
      <w:tr w:rsidR="007B112C" w:rsidTr="004B7020">
        <w:trPr>
          <w:trHeight w:val="72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Informa à chefia imediata, tempestivamente, sobre imprevistos que impeçam o seu comparecimento ou cumprimento da sua jornada de trabalho.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</w:tr>
      <w:tr w:rsidR="007B112C" w:rsidTr="004B7020">
        <w:trPr>
          <w:trHeight w:val="43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Adaptação ao trabalho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NM</w:t>
            </w:r>
          </w:p>
        </w:tc>
      </w:tr>
      <w:tr w:rsidR="007B112C" w:rsidTr="004B7020">
        <w:trPr>
          <w:trHeight w:val="72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demonstra grande capacidade de se ajustar a novas metodologias de ensino, tecnologias educacionais e mudanças no currículo.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</w:tr>
      <w:tr w:rsidR="007B112C" w:rsidTr="004B7020">
        <w:trPr>
          <w:trHeight w:val="72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Apresenta flexibilidade diante de desafios pedagógicos e busca constantemente aperfeiçoamento.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</w:tr>
      <w:tr w:rsidR="007B112C" w:rsidTr="004B7020">
        <w:trPr>
          <w:trHeight w:val="435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rPr>
                <w:b/>
              </w:rPr>
            </w:pPr>
            <w:r>
              <w:rPr>
                <w:b/>
              </w:rPr>
              <w:t>Cumprimento dos deveres e obrigações do servidor público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NM</w:t>
            </w:r>
          </w:p>
        </w:tc>
      </w:tr>
      <w:tr w:rsidR="007B112C" w:rsidTr="004B7020">
        <w:trPr>
          <w:trHeight w:val="720"/>
        </w:trPr>
        <w:tc>
          <w:tcPr>
            <w:tcW w:w="7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r>
              <w:t>Segue normas e regulamentos com rigor, mantendo alto nível de ética e compromisso com o serviço público.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7B112C" w:rsidRDefault="007B112C" w:rsidP="007B112C">
      <w:pPr>
        <w:spacing w:line="240" w:lineRule="auto"/>
      </w:pPr>
      <w:r>
        <w:rPr>
          <w:b/>
        </w:rPr>
        <w:t xml:space="preserve">NO: </w:t>
      </w:r>
      <w:r>
        <w:t>Nota obtida</w:t>
      </w:r>
    </w:p>
    <w:p w:rsidR="007B112C" w:rsidRDefault="007B112C" w:rsidP="007B112C">
      <w:pPr>
        <w:spacing w:line="240" w:lineRule="auto"/>
      </w:pPr>
      <w:r>
        <w:rPr>
          <w:b/>
        </w:rPr>
        <w:t xml:space="preserve">NM: </w:t>
      </w:r>
      <w:r>
        <w:t>Nota máxima</w:t>
      </w:r>
    </w:p>
    <w:p w:rsidR="007B112C" w:rsidRDefault="007B112C" w:rsidP="007B112C">
      <w:pPr>
        <w:spacing w:line="240" w:lineRule="auto"/>
        <w:jc w:val="center"/>
      </w:pPr>
    </w:p>
    <w:p w:rsidR="007B112C" w:rsidRDefault="007B112C" w:rsidP="007B112C">
      <w:pPr>
        <w:spacing w:line="240" w:lineRule="auto"/>
        <w:jc w:val="center"/>
      </w:pPr>
    </w:p>
    <w:p w:rsidR="007B112C" w:rsidRDefault="007B112C" w:rsidP="007B112C">
      <w:pPr>
        <w:spacing w:line="240" w:lineRule="auto"/>
        <w:jc w:val="center"/>
        <w:rPr>
          <w:b/>
        </w:rPr>
      </w:pPr>
      <w:r>
        <w:rPr>
          <w:b/>
        </w:rPr>
        <w:t>RESUMO DA AVALIAÇÃO</w:t>
      </w:r>
    </w:p>
    <w:p w:rsidR="007B112C" w:rsidRDefault="007B112C" w:rsidP="007B112C">
      <w:pPr>
        <w:spacing w:line="240" w:lineRule="auto"/>
        <w:jc w:val="center"/>
      </w:pPr>
    </w:p>
    <w:tbl>
      <w:tblPr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5385"/>
        <w:gridCol w:w="1680"/>
        <w:gridCol w:w="1485"/>
      </w:tblGrid>
      <w:tr w:rsidR="007B112C" w:rsidTr="004B7020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Fator de avaliação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obtida</w:t>
            </w:r>
          </w:p>
        </w:tc>
      </w:tr>
      <w:tr w:rsidR="007B112C" w:rsidTr="004B7020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Produtividade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25,0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B112C" w:rsidTr="004B7020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Avaliação pelos discentes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4,0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B112C" w:rsidTr="004B7020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3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Capacidade de iniciativa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12,0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B112C" w:rsidTr="004B7020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Responsabilidade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12,0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B112C" w:rsidTr="004B7020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Disciplina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</w:pPr>
            <w:r>
              <w:t>15,0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</w:p>
        </w:tc>
      </w:tr>
      <w:tr w:rsidR="007B112C" w:rsidTr="004B7020">
        <w:trPr>
          <w:trHeight w:val="447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Assiduidade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</w:pPr>
            <w:r>
              <w:t>14,0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</w:p>
        </w:tc>
      </w:tr>
      <w:tr w:rsidR="007B112C" w:rsidTr="004B7020">
        <w:trPr>
          <w:trHeight w:val="447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Adaptação ao trabalho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</w:pPr>
            <w:r>
              <w:t>6,0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</w:p>
        </w:tc>
      </w:tr>
      <w:tr w:rsidR="007B112C" w:rsidTr="004B7020">
        <w:trPr>
          <w:trHeight w:val="447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Cumprimento dos deveres e obrigações do servidor público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</w:pPr>
            <w:r>
              <w:t>12,0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</w:p>
        </w:tc>
      </w:tr>
      <w:tr w:rsidR="007B112C" w:rsidTr="004B7020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right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right"/>
            </w:pPr>
            <w:r>
              <w:t>TOTAL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</w:pPr>
            <w:r>
              <w:t>100,00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</w:p>
        </w:tc>
      </w:tr>
    </w:tbl>
    <w:p w:rsidR="007B112C" w:rsidRDefault="007B112C" w:rsidP="007B112C">
      <w:pPr>
        <w:spacing w:line="240" w:lineRule="auto"/>
        <w:jc w:val="center"/>
      </w:pPr>
    </w:p>
    <w:p w:rsidR="007B112C" w:rsidRDefault="007B112C" w:rsidP="007B112C">
      <w:pPr>
        <w:spacing w:line="240" w:lineRule="auto"/>
        <w:jc w:val="center"/>
      </w:pPr>
    </w:p>
    <w:p w:rsidR="007B112C" w:rsidRDefault="007B112C" w:rsidP="007B112C">
      <w:pPr>
        <w:spacing w:line="240" w:lineRule="auto"/>
        <w:jc w:val="center"/>
      </w:pPr>
    </w:p>
    <w:tbl>
      <w:tblPr>
        <w:tblW w:w="90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5745"/>
        <w:gridCol w:w="1125"/>
      </w:tblGrid>
      <w:tr w:rsidR="007B112C" w:rsidTr="004B7020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Conceito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7B112C" w:rsidTr="004B7020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Excepcional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</w:pPr>
            <w:r>
              <w:t>Desempenho muito acima das expectativas.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96 a 100</w:t>
            </w:r>
          </w:p>
        </w:tc>
      </w:tr>
      <w:tr w:rsidR="007B112C" w:rsidTr="004B7020">
        <w:trPr>
          <w:trHeight w:val="325"/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Alto Desempenho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</w:pPr>
            <w:r>
              <w:t>Desempenho acima do esperado.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91 a 95</w:t>
            </w:r>
          </w:p>
        </w:tc>
      </w:tr>
      <w:tr w:rsidR="007B112C" w:rsidTr="004B7020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Adequado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</w:pPr>
            <w:r>
              <w:t>Desempenho conforme o esperado.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80 a 90</w:t>
            </w:r>
          </w:p>
        </w:tc>
      </w:tr>
      <w:tr w:rsidR="007B112C" w:rsidTr="004B7020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Inadequado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</w:pPr>
            <w:r>
              <w:t>Desempenho abaixo do esperado com contribuições limitadas e necessidade de melhorias substanciais.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51 a 79</w:t>
            </w:r>
          </w:p>
        </w:tc>
      </w:tr>
      <w:tr w:rsidR="007B112C" w:rsidTr="004B7020">
        <w:trPr>
          <w:jc w:val="center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Insuficiente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  <w:jc w:val="center"/>
            </w:pPr>
            <w:r>
              <w:t>Desempenho muito abaixo do esperado.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2C" w:rsidRDefault="007B112C" w:rsidP="004B7020">
            <w:pPr>
              <w:widowControl w:val="0"/>
              <w:spacing w:line="240" w:lineRule="auto"/>
            </w:pPr>
            <w:r>
              <w:t>0 a 50</w:t>
            </w:r>
          </w:p>
        </w:tc>
      </w:tr>
    </w:tbl>
    <w:p w:rsidR="007B112C" w:rsidRDefault="007B112C" w:rsidP="007B112C">
      <w:pPr>
        <w:spacing w:line="240" w:lineRule="auto"/>
        <w:jc w:val="center"/>
      </w:pPr>
    </w:p>
    <w:p w:rsidR="007B112C" w:rsidRDefault="007B112C" w:rsidP="007B112C">
      <w:pPr>
        <w:spacing w:line="240" w:lineRule="auto"/>
        <w:jc w:val="right"/>
        <w:rPr>
          <w:i/>
        </w:rPr>
      </w:pPr>
      <w:r>
        <w:rPr>
          <w:i/>
        </w:rPr>
        <w:t>[inserir local e data]</w:t>
      </w:r>
    </w:p>
    <w:p w:rsidR="007B112C" w:rsidRDefault="007B112C" w:rsidP="007B112C">
      <w:pPr>
        <w:spacing w:line="240" w:lineRule="auto"/>
        <w:jc w:val="right"/>
        <w:rPr>
          <w:i/>
        </w:rPr>
      </w:pPr>
    </w:p>
    <w:p w:rsidR="007B112C" w:rsidRDefault="007B112C" w:rsidP="007B112C">
      <w:pPr>
        <w:spacing w:line="240" w:lineRule="auto"/>
      </w:pPr>
      <w:r>
        <w:t xml:space="preserve">Assinatura dos membros da Comissão de Avaliação Especial de Desempenho: </w:t>
      </w:r>
    </w:p>
    <w:p w:rsidR="00EC0F78" w:rsidRPr="007B112C" w:rsidRDefault="00EC0F78" w:rsidP="007B112C">
      <w:bookmarkStart w:id="1" w:name="_GoBack"/>
      <w:bookmarkEnd w:id="0"/>
      <w:bookmarkEnd w:id="1"/>
    </w:p>
    <w:sectPr w:rsidR="00EC0F78" w:rsidRPr="007B112C" w:rsidSect="00EC0F78">
      <w:pgSz w:w="11906" w:h="16838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78"/>
    <w:rsid w:val="001353A9"/>
    <w:rsid w:val="002F11A2"/>
    <w:rsid w:val="006B5F9E"/>
    <w:rsid w:val="0072015B"/>
    <w:rsid w:val="007B112C"/>
    <w:rsid w:val="00C07C76"/>
    <w:rsid w:val="00EC0F78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8E3D9-8712-4963-8D04-A0DD5F3F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112C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line="360" w:lineRule="auto"/>
      <w:jc w:val="both"/>
    </w:pPr>
    <w:rPr>
      <w:rFonts w:eastAsiaTheme="minorHAnsi" w:cstheme="minorBidi"/>
      <w:kern w:val="2"/>
      <w:sz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70E1-6F2F-4E85-A99E-BD305713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Paz</dc:creator>
  <cp:keywords/>
  <dc:description/>
  <cp:lastModifiedBy>Filipe Paz</cp:lastModifiedBy>
  <cp:revision>2</cp:revision>
  <dcterms:created xsi:type="dcterms:W3CDTF">2025-07-23T14:05:00Z</dcterms:created>
  <dcterms:modified xsi:type="dcterms:W3CDTF">2025-07-23T14:05:00Z</dcterms:modified>
</cp:coreProperties>
</file>