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27" w:rsidRDefault="00975FA7">
      <w:pPr>
        <w:pStyle w:val="Ttulo3"/>
        <w:keepNext w:val="0"/>
        <w:keepLines w:val="0"/>
        <w:spacing w:before="280"/>
        <w:ind w:right="-8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  <w:bookmarkStart w:id="0" w:name="_us8lkeuberla" w:colFirst="0" w:colLast="0"/>
      <w:bookmarkStart w:id="1" w:name="_GoBack"/>
      <w:bookmarkEnd w:id="0"/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  <w:t>ANEXO II - TABELA DE PONTUAÇÃO (CURRÍCULO)</w:t>
      </w:r>
    </w:p>
    <w:bookmarkEnd w:id="1"/>
    <w:p w:rsidR="00F23527" w:rsidRDefault="00F23527">
      <w:pPr>
        <w:ind w:right="-82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03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2194"/>
        <w:gridCol w:w="2127"/>
        <w:gridCol w:w="1701"/>
      </w:tblGrid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Componente Curricular</w:t>
            </w:r>
          </w:p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Pontuação por Item</w:t>
            </w:r>
          </w:p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Pontuação Máxima</w:t>
            </w:r>
          </w:p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Pontuação do candidato (comprovada)</w:t>
            </w: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Doutorado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2,5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Mestrado em Propriedade Intelectual 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Mestrado em outras áreas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1,0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Experiência Profissional mercadológica relevante a área da bolsa (por ano)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em NIT ou Gestão de Inovação (por ano)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em Incubadoras ou Startups (por ano)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Patentes depositadas ou Registros de Software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1,0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B4068" w:rsidTr="00FB4068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TOTAL MÁXIMO</w:t>
            </w:r>
          </w:p>
        </w:tc>
        <w:tc>
          <w:tcPr>
            <w:tcW w:w="21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10,00</w:t>
            </w:r>
          </w:p>
        </w:tc>
        <w:tc>
          <w:tcPr>
            <w:tcW w:w="1701" w:type="dxa"/>
          </w:tcPr>
          <w:p w:rsidR="00FB4068" w:rsidRDefault="00FB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23527" w:rsidRDefault="00F23527">
      <w:pPr>
        <w:rPr>
          <w:rFonts w:ascii="Calibri" w:eastAsia="Calibri" w:hAnsi="Calibri" w:cs="Calibri"/>
          <w:sz w:val="24"/>
          <w:szCs w:val="24"/>
        </w:rPr>
      </w:pPr>
    </w:p>
    <w:p w:rsidR="00F23527" w:rsidRDefault="00F23527">
      <w:pPr>
        <w:pStyle w:val="Ttulo3"/>
        <w:keepNext w:val="0"/>
        <w:keepLines w:val="0"/>
        <w:spacing w:before="280"/>
        <w:ind w:right="-8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  <w:bookmarkStart w:id="2" w:name="_icfekxshqbx" w:colFirst="0" w:colLast="0"/>
      <w:bookmarkEnd w:id="2"/>
    </w:p>
    <w:p w:rsidR="00F23527" w:rsidRDefault="00F23527">
      <w:pPr>
        <w:pStyle w:val="Ttulo3"/>
        <w:keepNext w:val="0"/>
        <w:keepLines w:val="0"/>
        <w:spacing w:before="280"/>
        <w:ind w:right="-8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  <w:bookmarkStart w:id="3" w:name="_8jyjgyd0wd50" w:colFirst="0" w:colLast="0"/>
      <w:bookmarkEnd w:id="3"/>
    </w:p>
    <w:p w:rsidR="00F23527" w:rsidRDefault="00F23527">
      <w:pPr>
        <w:pStyle w:val="Ttulo3"/>
        <w:keepNext w:val="0"/>
        <w:keepLines w:val="0"/>
        <w:spacing w:before="280"/>
        <w:ind w:right="-8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  <w:bookmarkStart w:id="4" w:name="_5yfg2sdde03b" w:colFirst="0" w:colLast="0"/>
      <w:bookmarkEnd w:id="4"/>
    </w:p>
    <w:p w:rsidR="00F23527" w:rsidRDefault="00F23527"/>
    <w:p w:rsidR="00F23527" w:rsidRDefault="00F23527">
      <w:bookmarkStart w:id="5" w:name="_m61mzvigeswx" w:colFirst="0" w:colLast="0"/>
      <w:bookmarkEnd w:id="5"/>
    </w:p>
    <w:p w:rsidR="00F23527" w:rsidRDefault="00F23527"/>
    <w:p w:rsidR="00F23527" w:rsidRDefault="00FB4068">
      <w:pPr>
        <w:spacing w:before="240" w:after="240"/>
        <w:jc w:val="center"/>
      </w:pPr>
      <w:r>
        <w:t>A</w:t>
      </w:r>
      <w:r w:rsidR="00975FA7">
        <w:t xml:space="preserve">ssinatura </w:t>
      </w:r>
    </w:p>
    <w:sectPr w:rsidR="00F23527">
      <w:headerReference w:type="default" r:id="rId7"/>
      <w:pgSz w:w="11909" w:h="16834"/>
      <w:pgMar w:top="141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A7" w:rsidRDefault="00975FA7">
      <w:pPr>
        <w:spacing w:line="240" w:lineRule="auto"/>
      </w:pPr>
      <w:r>
        <w:separator/>
      </w:r>
    </w:p>
  </w:endnote>
  <w:endnote w:type="continuationSeparator" w:id="0">
    <w:p w:rsidR="00975FA7" w:rsidRDefault="00975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0E09BED-1F19-4D06-839A-DA63524E10B4}"/>
    <w:embedBold r:id="rId2" w:fontKey="{B9400368-19D0-49DE-890B-BF82E2A0D99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5A7C7287-7A95-4A70-93A6-9FAE4C1F4EB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A7" w:rsidRDefault="00975FA7">
      <w:pPr>
        <w:spacing w:line="240" w:lineRule="auto"/>
      </w:pPr>
      <w:r>
        <w:separator/>
      </w:r>
    </w:p>
  </w:footnote>
  <w:footnote w:type="continuationSeparator" w:id="0">
    <w:p w:rsidR="00975FA7" w:rsidRDefault="00975F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27" w:rsidRDefault="00975FA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2603663</wp:posOffset>
          </wp:positionH>
          <wp:positionV relativeFrom="paragraph">
            <wp:posOffset>-361949</wp:posOffset>
          </wp:positionV>
          <wp:extent cx="519509" cy="56673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509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23527" w:rsidRDefault="00F2352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</w:p>
  <w:p w:rsidR="00F23527" w:rsidRDefault="00975FA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MINISTÉRIO DA EDUCAÇÃO</w:t>
    </w:r>
  </w:p>
  <w:p w:rsidR="00F23527" w:rsidRDefault="00975FA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UNIVERSIDADE FEDERAL DO PIAUÍ</w:t>
    </w:r>
  </w:p>
  <w:p w:rsidR="00F23527" w:rsidRDefault="00975FA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PRÓ-REITORIA DE PESQUISA E INOVAÇÃO</w:t>
    </w:r>
  </w:p>
  <w:p w:rsidR="00F23527" w:rsidRDefault="00975FA7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sz w:val="21"/>
        <w:szCs w:val="21"/>
      </w:rPr>
    </w:pPr>
    <w:r>
      <w:rPr>
        <w:rFonts w:ascii="Calibri" w:eastAsia="Calibri" w:hAnsi="Calibri" w:cs="Calibri"/>
        <w:sz w:val="21"/>
        <w:szCs w:val="21"/>
      </w:rPr>
      <w:t>Campus Universitário Ministro Petrônio Portella – Bairro Ininga – CEP 64049-550 – Teresina/PI – propesqi@ufpi.edu.br</w:t>
    </w:r>
  </w:p>
  <w:p w:rsidR="00F23527" w:rsidRDefault="00F2352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3527"/>
    <w:rsid w:val="00975FA7"/>
    <w:rsid w:val="00F23527"/>
    <w:rsid w:val="00FB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nintec</cp:lastModifiedBy>
  <cp:revision>2</cp:revision>
  <dcterms:created xsi:type="dcterms:W3CDTF">2026-08-20T15:22:00Z</dcterms:created>
  <dcterms:modified xsi:type="dcterms:W3CDTF">2026-08-20T15:22:00Z</dcterms:modified>
</cp:coreProperties>
</file>