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08001" w14:textId="77777777" w:rsidR="007D6567" w:rsidRDefault="007D6567" w:rsidP="00310640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14:paraId="208D553C" w14:textId="7DFC3353" w:rsidR="005479F5" w:rsidRPr="005479F5" w:rsidRDefault="005479F5" w:rsidP="00547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479F5">
        <w:rPr>
          <w:rFonts w:asciiTheme="majorHAnsi" w:hAnsiTheme="majorHAnsi" w:cstheme="majorHAnsi"/>
          <w:b/>
          <w:bCs/>
          <w:sz w:val="24"/>
          <w:szCs w:val="24"/>
        </w:rPr>
        <w:t xml:space="preserve">EDITAL nº </w:t>
      </w:r>
      <w:r w:rsidR="00610844">
        <w:rPr>
          <w:rFonts w:asciiTheme="majorHAnsi" w:hAnsiTheme="majorHAnsi" w:cstheme="majorHAnsi"/>
          <w:b/>
          <w:bCs/>
          <w:sz w:val="24"/>
          <w:szCs w:val="24"/>
        </w:rPr>
        <w:t>27</w:t>
      </w:r>
      <w:r w:rsidRPr="005479F5">
        <w:rPr>
          <w:rFonts w:asciiTheme="majorHAnsi" w:hAnsiTheme="majorHAnsi" w:cstheme="majorHAnsi"/>
          <w:b/>
          <w:bCs/>
          <w:sz w:val="24"/>
          <w:szCs w:val="24"/>
        </w:rPr>
        <w:t>/2026 – CEAD/UFPI</w:t>
      </w:r>
    </w:p>
    <w:p w14:paraId="682AECE8" w14:textId="77777777" w:rsidR="00310640" w:rsidRPr="005479F5" w:rsidRDefault="00310640" w:rsidP="005479F5">
      <w:pPr>
        <w:pStyle w:val="Ttulo2"/>
        <w:keepNext w:val="0"/>
        <w:keepLines w:val="0"/>
        <w:spacing w:before="0" w:line="240" w:lineRule="auto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</w:p>
    <w:p w14:paraId="43D3FC7D" w14:textId="77777777" w:rsidR="005479F5" w:rsidRPr="005479F5" w:rsidRDefault="005479F5" w:rsidP="005479F5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479F5">
        <w:rPr>
          <w:rFonts w:asciiTheme="majorHAnsi" w:hAnsiTheme="majorHAnsi" w:cstheme="majorHAnsi"/>
          <w:b/>
          <w:bCs/>
          <w:sz w:val="24"/>
          <w:szCs w:val="24"/>
        </w:rPr>
        <w:t>ANEXO III – TABELA DE ANÁLISE DO CURRÍCULO</w:t>
      </w:r>
    </w:p>
    <w:p w14:paraId="368A1064" w14:textId="77777777" w:rsidR="005479F5" w:rsidRPr="005479F5" w:rsidRDefault="005479F5" w:rsidP="005479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35764BE" w14:textId="77777777" w:rsidR="005479F5" w:rsidRPr="005479F5" w:rsidRDefault="005479F5" w:rsidP="005479F5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highlight w:val="yellow"/>
        </w:rPr>
      </w:pPr>
    </w:p>
    <w:tbl>
      <w:tblPr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40"/>
        <w:gridCol w:w="1665"/>
        <w:gridCol w:w="1363"/>
        <w:gridCol w:w="1422"/>
        <w:gridCol w:w="1412"/>
      </w:tblGrid>
      <w:tr w:rsidR="005479F5" w:rsidRPr="005479F5" w14:paraId="70525241" w14:textId="77777777" w:rsidTr="00F75078">
        <w:trPr>
          <w:trHeight w:val="227"/>
        </w:trPr>
        <w:tc>
          <w:tcPr>
            <w:tcW w:w="4340" w:type="dxa"/>
            <w:vMerge w:val="restart"/>
            <w:shd w:val="clear" w:color="auto" w:fill="D9D9D9" w:themeFill="background1" w:themeFillShade="D9"/>
            <w:vAlign w:val="center"/>
          </w:tcPr>
          <w:p w14:paraId="5AC0ABF5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Descrição dos itens</w:t>
            </w:r>
          </w:p>
        </w:tc>
        <w:tc>
          <w:tcPr>
            <w:tcW w:w="5862" w:type="dxa"/>
            <w:gridSpan w:val="4"/>
            <w:shd w:val="clear" w:color="auto" w:fill="D9D9D9" w:themeFill="background1" w:themeFillShade="D9"/>
            <w:vAlign w:val="center"/>
          </w:tcPr>
          <w:p w14:paraId="2C91CC2B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Pontuação</w:t>
            </w:r>
          </w:p>
        </w:tc>
      </w:tr>
      <w:tr w:rsidR="005479F5" w:rsidRPr="005479F5" w14:paraId="744ACE28" w14:textId="77777777" w:rsidTr="00F75078">
        <w:trPr>
          <w:trHeight w:val="227"/>
        </w:trPr>
        <w:tc>
          <w:tcPr>
            <w:tcW w:w="4340" w:type="dxa"/>
            <w:vMerge/>
            <w:vAlign w:val="center"/>
          </w:tcPr>
          <w:p w14:paraId="212A7024" w14:textId="77777777" w:rsidR="005479F5" w:rsidRPr="005479F5" w:rsidRDefault="005479F5" w:rsidP="005479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D9D9D9" w:themeFill="background1" w:themeFillShade="D9"/>
            <w:vAlign w:val="center"/>
          </w:tcPr>
          <w:p w14:paraId="741CD789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Pontos por item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1185A765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Máximo de pontos por item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4F7394A6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 w:themeColor="text1"/>
                <w:sz w:val="20"/>
                <w:szCs w:val="20"/>
              </w:rPr>
              <w:t>Pontos requeridos</w:t>
            </w:r>
          </w:p>
          <w:p w14:paraId="201A7EAC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(para uso do candidato)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337A4236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 xml:space="preserve">Pontos atribuídos </w:t>
            </w:r>
            <w:r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(para uso da comissão)</w:t>
            </w:r>
          </w:p>
        </w:tc>
      </w:tr>
      <w:tr w:rsidR="005479F5" w:rsidRPr="005479F5" w14:paraId="71BE2BBD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74D3CBBD" w14:textId="31D7DC08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Doutorado na área de </w:t>
            </w:r>
            <w:r w:rsidR="002B3CD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Matemática</w:t>
            </w: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ou Educação*</w:t>
            </w:r>
          </w:p>
        </w:tc>
        <w:tc>
          <w:tcPr>
            <w:tcW w:w="1665" w:type="dxa"/>
            <w:vAlign w:val="center"/>
          </w:tcPr>
          <w:p w14:paraId="7C3C118F" w14:textId="33CD60BA" w:rsidR="005479F5" w:rsidRPr="005479F5" w:rsidRDefault="002570E7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3</w:t>
            </w:r>
            <w:r w:rsidR="005479F5"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 por curso</w:t>
            </w:r>
          </w:p>
        </w:tc>
        <w:tc>
          <w:tcPr>
            <w:tcW w:w="1363" w:type="dxa"/>
            <w:vAlign w:val="center"/>
          </w:tcPr>
          <w:p w14:paraId="277A9D8D" w14:textId="6F36718F" w:rsidR="005479F5" w:rsidRPr="005479F5" w:rsidRDefault="002570E7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</w:t>
            </w:r>
            <w:r w:rsidR="005479F5"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vAlign w:val="center"/>
          </w:tcPr>
          <w:p w14:paraId="25FAF4C7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278D45DE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5479F5" w:rsidRPr="005479F5" w14:paraId="0BE1939B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27A0E68D" w14:textId="089C1DB6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Mestrado na área de </w:t>
            </w:r>
            <w:r w:rsidR="002B3CD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Matemática</w:t>
            </w: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ou Educação*</w:t>
            </w:r>
          </w:p>
        </w:tc>
        <w:tc>
          <w:tcPr>
            <w:tcW w:w="1665" w:type="dxa"/>
            <w:vAlign w:val="center"/>
          </w:tcPr>
          <w:p w14:paraId="62B9707C" w14:textId="01D0E00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="002570E7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</w:t>
            </w: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por curso</w:t>
            </w:r>
          </w:p>
        </w:tc>
        <w:tc>
          <w:tcPr>
            <w:tcW w:w="1363" w:type="dxa"/>
            <w:vAlign w:val="center"/>
          </w:tcPr>
          <w:p w14:paraId="7F1D26E6" w14:textId="3E36971C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</w:t>
            </w:r>
            <w:r w:rsidR="002570E7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2" w:type="dxa"/>
            <w:vAlign w:val="center"/>
          </w:tcPr>
          <w:p w14:paraId="1C6A4E4D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54AA67B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5479F5" w:rsidRPr="005479F5" w14:paraId="5A9C554E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67E84965" w14:textId="363DDB8A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Especialização na área de </w:t>
            </w:r>
            <w:r w:rsidR="002B3CDA">
              <w:rPr>
                <w:rFonts w:asciiTheme="majorHAnsi" w:hAnsiTheme="majorHAnsi" w:cstheme="majorHAnsi"/>
                <w:sz w:val="20"/>
                <w:szCs w:val="20"/>
              </w:rPr>
              <w:t>Matemática</w:t>
            </w: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*</w:t>
            </w:r>
          </w:p>
        </w:tc>
        <w:tc>
          <w:tcPr>
            <w:tcW w:w="1665" w:type="dxa"/>
            <w:vAlign w:val="center"/>
          </w:tcPr>
          <w:p w14:paraId="55548859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5 por curso</w:t>
            </w:r>
          </w:p>
        </w:tc>
        <w:tc>
          <w:tcPr>
            <w:tcW w:w="1363" w:type="dxa"/>
            <w:vAlign w:val="center"/>
          </w:tcPr>
          <w:p w14:paraId="26FFA450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422" w:type="dxa"/>
            <w:vAlign w:val="center"/>
          </w:tcPr>
          <w:p w14:paraId="384F4CB5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553E85B5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79F5" w:rsidRPr="005479F5" w14:paraId="2341272E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3A818866" w14:textId="6A8AEB75" w:rsidR="005479F5" w:rsidRPr="005479F5" w:rsidRDefault="005479F5" w:rsidP="005479F5">
            <w:pPr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Atuação como avaliador(a) em concursos (olimpíadas ou outros do gênero) na área de </w:t>
            </w:r>
            <w:r w:rsidR="00C112C8">
              <w:rPr>
                <w:rFonts w:asciiTheme="majorHAnsi" w:hAnsiTheme="majorHAnsi" w:cstheme="majorHAnsi"/>
                <w:sz w:val="20"/>
                <w:szCs w:val="20"/>
              </w:rPr>
              <w:t>Matemática</w:t>
            </w:r>
          </w:p>
        </w:tc>
        <w:tc>
          <w:tcPr>
            <w:tcW w:w="1665" w:type="dxa"/>
            <w:vAlign w:val="center"/>
          </w:tcPr>
          <w:p w14:paraId="165A7C96" w14:textId="77777777" w:rsidR="005479F5" w:rsidRPr="005479F5" w:rsidRDefault="005479F5" w:rsidP="005479F5">
            <w:pPr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5 pontos por concurso</w:t>
            </w:r>
          </w:p>
        </w:tc>
        <w:tc>
          <w:tcPr>
            <w:tcW w:w="1363" w:type="dxa"/>
            <w:vAlign w:val="center"/>
          </w:tcPr>
          <w:p w14:paraId="286A3D91" w14:textId="77777777" w:rsidR="005479F5" w:rsidRPr="005479F5" w:rsidRDefault="005479F5" w:rsidP="005479F5">
            <w:pPr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30</w:t>
            </w:r>
          </w:p>
        </w:tc>
        <w:tc>
          <w:tcPr>
            <w:tcW w:w="1422" w:type="dxa"/>
            <w:vAlign w:val="center"/>
          </w:tcPr>
          <w:p w14:paraId="0EC8AA90" w14:textId="77777777" w:rsidR="005479F5" w:rsidRPr="005479F5" w:rsidRDefault="005479F5" w:rsidP="005479F5">
            <w:pPr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43440358" w14:textId="77777777" w:rsidR="005479F5" w:rsidRPr="005479F5" w:rsidRDefault="005479F5" w:rsidP="005479F5">
            <w:pPr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79F5" w:rsidRPr="005479F5" w14:paraId="65463996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1588CBE2" w14:textId="1CF129E0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Experiência docente </w:t>
            </w:r>
            <w:r w:rsidR="00C112C8">
              <w:rPr>
                <w:rFonts w:asciiTheme="majorHAnsi" w:hAnsiTheme="majorHAnsi" w:cstheme="majorHAnsi"/>
                <w:sz w:val="20"/>
                <w:szCs w:val="20"/>
              </w:rPr>
              <w:t xml:space="preserve">em Matemática </w:t>
            </w: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na Educação Básica**</w:t>
            </w:r>
          </w:p>
        </w:tc>
        <w:tc>
          <w:tcPr>
            <w:tcW w:w="1665" w:type="dxa"/>
            <w:vAlign w:val="center"/>
          </w:tcPr>
          <w:p w14:paraId="3C024B1C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 5 pontos por ano letivo</w:t>
            </w:r>
          </w:p>
        </w:tc>
        <w:tc>
          <w:tcPr>
            <w:tcW w:w="1363" w:type="dxa"/>
            <w:vAlign w:val="center"/>
          </w:tcPr>
          <w:p w14:paraId="3F0838E1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2" w:type="dxa"/>
            <w:vAlign w:val="center"/>
          </w:tcPr>
          <w:p w14:paraId="397AE30F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A658FB1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FB4DD5" w:rsidRPr="005479F5" w14:paraId="5A9CBC0E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56E78D18" w14:textId="66D73D78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Curso de curta duração na área de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Matemática ou Educação</w:t>
            </w: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65" w:type="dxa"/>
            <w:vAlign w:val="center"/>
          </w:tcPr>
          <w:p w14:paraId="0C1CC4AA" w14:textId="6A5E06D3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5 por curso</w:t>
            </w:r>
          </w:p>
        </w:tc>
        <w:tc>
          <w:tcPr>
            <w:tcW w:w="1363" w:type="dxa"/>
            <w:vAlign w:val="center"/>
          </w:tcPr>
          <w:p w14:paraId="46B1534C" w14:textId="3438AB83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2" w:type="dxa"/>
            <w:vAlign w:val="center"/>
          </w:tcPr>
          <w:p w14:paraId="1BD56487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647E4151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FB4DD5" w:rsidRPr="005479F5" w14:paraId="7B3765D1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6A85F4E6" w14:textId="22C3E129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Participação em eventos (seminários, congressos, encontros ou outros do gênero) na área de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Matemática ou Educação</w:t>
            </w: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65" w:type="dxa"/>
            <w:vAlign w:val="center"/>
          </w:tcPr>
          <w:p w14:paraId="3010F997" w14:textId="4FA1B969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2 por curso</w:t>
            </w:r>
          </w:p>
        </w:tc>
        <w:tc>
          <w:tcPr>
            <w:tcW w:w="1363" w:type="dxa"/>
            <w:vAlign w:val="center"/>
          </w:tcPr>
          <w:p w14:paraId="1643EE20" w14:textId="0A52D0FB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2" w:type="dxa"/>
            <w:vAlign w:val="center"/>
          </w:tcPr>
          <w:p w14:paraId="4712F40D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D2979EE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FB4DD5" w:rsidRPr="005479F5" w14:paraId="473FA6A4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712544F0" w14:textId="17150CF8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Participação em concursos (olimpíadas ou outros tipos do gênero) na área de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Matemática</w:t>
            </w:r>
          </w:p>
        </w:tc>
        <w:tc>
          <w:tcPr>
            <w:tcW w:w="1665" w:type="dxa"/>
            <w:vAlign w:val="center"/>
          </w:tcPr>
          <w:p w14:paraId="3DD2A3E6" w14:textId="1D9F4DCD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5 pontos por concurso</w:t>
            </w:r>
          </w:p>
        </w:tc>
        <w:tc>
          <w:tcPr>
            <w:tcW w:w="1363" w:type="dxa"/>
            <w:vAlign w:val="center"/>
          </w:tcPr>
          <w:p w14:paraId="54E67A02" w14:textId="037884CC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20</w:t>
            </w:r>
          </w:p>
        </w:tc>
        <w:tc>
          <w:tcPr>
            <w:tcW w:w="1422" w:type="dxa"/>
            <w:vAlign w:val="center"/>
          </w:tcPr>
          <w:p w14:paraId="28E37532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913CA2B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FB4DD5" w:rsidRPr="005479F5" w14:paraId="58BD4B00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4A812B1E" w14:textId="00887FE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Índice de Rendimento Acadêmico (IRA) igual ou superior a 9 (nove) ou equivalente na Licenciatura em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Matemática</w:t>
            </w:r>
          </w:p>
        </w:tc>
        <w:tc>
          <w:tcPr>
            <w:tcW w:w="1665" w:type="dxa"/>
            <w:vAlign w:val="center"/>
          </w:tcPr>
          <w:p w14:paraId="586008D2" w14:textId="60AD8B9C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570E7">
              <w:rPr>
                <w:rFonts w:asciiTheme="majorHAnsi" w:hAnsiTheme="majorHAnsi" w:cstheme="majorHAnsi"/>
                <w:sz w:val="20"/>
                <w:szCs w:val="20"/>
              </w:rPr>
              <w:t>2</w:t>
            </w: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>0 pontos por IRA</w:t>
            </w:r>
          </w:p>
        </w:tc>
        <w:tc>
          <w:tcPr>
            <w:tcW w:w="1363" w:type="dxa"/>
            <w:vAlign w:val="center"/>
          </w:tcPr>
          <w:p w14:paraId="773F41D8" w14:textId="1661B5C5" w:rsidR="00FB4DD5" w:rsidRPr="005479F5" w:rsidRDefault="002570E7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2</w:t>
            </w:r>
            <w:r w:rsidR="00FB4DD5" w:rsidRPr="005479F5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22" w:type="dxa"/>
            <w:vAlign w:val="center"/>
          </w:tcPr>
          <w:p w14:paraId="50CDE857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0657289A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FB4DD5" w:rsidRPr="005479F5" w14:paraId="072DF2D0" w14:textId="77777777" w:rsidTr="00F75078">
        <w:trPr>
          <w:trHeight w:val="227"/>
        </w:trPr>
        <w:tc>
          <w:tcPr>
            <w:tcW w:w="4340" w:type="dxa"/>
            <w:vAlign w:val="center"/>
          </w:tcPr>
          <w:p w14:paraId="63EB546D" w14:textId="2CC453AF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Índice de Rendimento Acadêmico (IRA) igual ou superior a 7,5 (sete e meio) ou equivalente na Licenciatura em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Matemática</w:t>
            </w:r>
          </w:p>
        </w:tc>
        <w:tc>
          <w:tcPr>
            <w:tcW w:w="1665" w:type="dxa"/>
            <w:vAlign w:val="center"/>
          </w:tcPr>
          <w:p w14:paraId="5612CD5C" w14:textId="33E7C4CC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570E7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  <w:r w:rsidRPr="005479F5">
              <w:rPr>
                <w:rFonts w:asciiTheme="majorHAnsi" w:hAnsiTheme="majorHAnsi" w:cstheme="majorHAnsi"/>
                <w:sz w:val="20"/>
                <w:szCs w:val="20"/>
              </w:rPr>
              <w:t xml:space="preserve"> pontos por IRA</w:t>
            </w:r>
          </w:p>
        </w:tc>
        <w:tc>
          <w:tcPr>
            <w:tcW w:w="1363" w:type="dxa"/>
            <w:vAlign w:val="center"/>
          </w:tcPr>
          <w:p w14:paraId="2A5D349D" w14:textId="090E3F7F" w:rsidR="00FB4DD5" w:rsidRPr="005479F5" w:rsidRDefault="002570E7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2" w:type="dxa"/>
            <w:vAlign w:val="center"/>
          </w:tcPr>
          <w:p w14:paraId="54B83DFB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vAlign w:val="center"/>
          </w:tcPr>
          <w:p w14:paraId="3B2EA2F2" w14:textId="77777777" w:rsidR="00FB4DD5" w:rsidRPr="005479F5" w:rsidRDefault="00FB4DD5" w:rsidP="00FB4DD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5479F5" w:rsidRPr="005479F5" w14:paraId="7AC63E3C" w14:textId="77777777" w:rsidTr="00F75078">
        <w:trPr>
          <w:trHeight w:val="227"/>
        </w:trPr>
        <w:tc>
          <w:tcPr>
            <w:tcW w:w="6005" w:type="dxa"/>
            <w:gridSpan w:val="2"/>
            <w:shd w:val="clear" w:color="auto" w:fill="D9D9D9" w:themeFill="background1" w:themeFillShade="D9"/>
            <w:vAlign w:val="center"/>
          </w:tcPr>
          <w:p w14:paraId="521C29D9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5479F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1D7E5B6D" w14:textId="1140833E" w:rsidR="005479F5" w:rsidRPr="005479F5" w:rsidRDefault="00FB4DD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1386262A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1C72CA43" w14:textId="77777777" w:rsidR="005479F5" w:rsidRPr="005479F5" w:rsidRDefault="005479F5" w:rsidP="005479F5">
            <w:pPr>
              <w:widowControl w:val="0"/>
              <w:spacing w:after="0" w:line="240" w:lineRule="auto"/>
              <w:ind w:left="57" w:right="57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</w:p>
        </w:tc>
      </w:tr>
    </w:tbl>
    <w:p w14:paraId="224E7218" w14:textId="77777777" w:rsidR="005479F5" w:rsidRPr="005479F5" w:rsidRDefault="005479F5" w:rsidP="005479F5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 w:rsidRPr="005479F5">
        <w:rPr>
          <w:rFonts w:asciiTheme="majorHAnsi" w:hAnsiTheme="majorHAnsi" w:cstheme="majorHAnsi"/>
          <w:sz w:val="24"/>
          <w:szCs w:val="24"/>
        </w:rPr>
        <w:t>*Conforme classificação das áreas de conhecimento do CNPq.</w:t>
      </w:r>
    </w:p>
    <w:p w14:paraId="367BC495" w14:textId="77777777" w:rsidR="005479F5" w:rsidRPr="005479F5" w:rsidRDefault="005479F5" w:rsidP="00FB4DD5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5479F5">
        <w:rPr>
          <w:rFonts w:asciiTheme="majorHAnsi" w:hAnsiTheme="majorHAnsi" w:cstheme="majorHAnsi"/>
          <w:sz w:val="24"/>
          <w:szCs w:val="24"/>
        </w:rPr>
        <w:t>**É vedada acumulação de períodos do mesmo tipo de experiência transcorridos concomitantemente.</w:t>
      </w:r>
    </w:p>
    <w:p w14:paraId="45315501" w14:textId="77777777" w:rsidR="005479F5" w:rsidRPr="005479F5" w:rsidRDefault="005479F5" w:rsidP="005479F5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46624A94" w14:textId="77777777" w:rsidR="005479F5" w:rsidRDefault="005479F5" w:rsidP="00310640">
      <w:pPr>
        <w:pStyle w:val="Ttulo2"/>
        <w:keepNext w:val="0"/>
        <w:keepLines w:val="0"/>
        <w:spacing w:before="0" w:line="240" w:lineRule="auto"/>
        <w:jc w:val="center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</w:p>
    <w:p w14:paraId="1D97E422" w14:textId="77777777" w:rsidR="00FB4DD5" w:rsidRDefault="00FB4DD5" w:rsidP="00FB4DD5"/>
    <w:p w14:paraId="132FB91A" w14:textId="77777777" w:rsidR="00FB4DD5" w:rsidRDefault="00FB4DD5" w:rsidP="00FB4DD5"/>
    <w:p w14:paraId="395BEDD7" w14:textId="77777777" w:rsidR="00FB4DD5" w:rsidRDefault="00FB4DD5" w:rsidP="00FB4DD5"/>
    <w:p w14:paraId="625C78B1" w14:textId="77777777" w:rsidR="00FB4DD5" w:rsidRDefault="00FB4DD5" w:rsidP="00FB4DD5"/>
    <w:p w14:paraId="5AA0EE6B" w14:textId="77777777" w:rsidR="00FB4DD5" w:rsidRPr="00FB4DD5" w:rsidRDefault="00FB4DD5" w:rsidP="00FB4DD5"/>
    <w:p w14:paraId="49BBE3A4" w14:textId="77777777" w:rsidR="00C112C8" w:rsidRDefault="00C112C8" w:rsidP="00C112C8"/>
    <w:p w14:paraId="7BCC47E3" w14:textId="77777777" w:rsidR="00C112C8" w:rsidRDefault="00C112C8" w:rsidP="00C112C8"/>
    <w:p w14:paraId="293ECE7A" w14:textId="77777777" w:rsidR="00E01D05" w:rsidRDefault="00E01D05" w:rsidP="001F7313">
      <w:pPr>
        <w:pStyle w:val="Ttulo2"/>
        <w:keepNext w:val="0"/>
        <w:keepLines w:val="0"/>
        <w:spacing w:before="0" w:line="240" w:lineRule="auto"/>
        <w:rPr>
          <w:rFonts w:asciiTheme="majorHAnsi" w:hAnsiTheme="majorHAnsi" w:cstheme="majorHAnsi"/>
          <w:b/>
          <w:bCs/>
          <w:color w:val="auto"/>
          <w:sz w:val="24"/>
          <w:szCs w:val="24"/>
        </w:rPr>
      </w:pPr>
    </w:p>
    <w:sectPr w:rsidR="00E01D05" w:rsidSect="00A76696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487B" w14:textId="77777777" w:rsidR="00575A42" w:rsidRDefault="00575A42">
      <w:pPr>
        <w:spacing w:after="0" w:line="240" w:lineRule="auto"/>
      </w:pPr>
      <w:r>
        <w:separator/>
      </w:r>
    </w:p>
  </w:endnote>
  <w:endnote w:type="continuationSeparator" w:id="0">
    <w:p w14:paraId="36C4944A" w14:textId="77777777" w:rsidR="00575A42" w:rsidRDefault="00575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CD0D5B-110F-406D-A090-66AC0DE92E17}"/>
    <w:embedBold r:id="rId2" w:fontKey="{FF2F44A1-83E3-4C26-BD7A-355DEE0726AD}"/>
    <w:embedItalic r:id="rId3" w:fontKey="{9D641C70-875F-4DD3-B382-4524299A2159}"/>
    <w:embedBoldItalic r:id="rId4" w:fontKey="{3BFB9A97-C79B-4BB5-9008-CE02B6ECA8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EFE656D-03EF-4D0D-AB32-5CDE6F38EC97}"/>
  </w:font>
  <w:font w:name="Arial MT">
    <w:altName w:val="Arial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6B4EF72-C110-4D48-8C7D-0FDAADC949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3DAC" w14:textId="77777777" w:rsidR="009166DA" w:rsidRDefault="009166D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bookmarkStart w:id="4" w:name="_orouqydkf5jl" w:colFirst="0" w:colLast="0"/>
    <w:bookmarkEnd w:id="4"/>
  </w:p>
  <w:p w14:paraId="6966BED5" w14:textId="77777777" w:rsidR="009166DA" w:rsidRDefault="008479B5">
    <w:pPr>
      <w:pBdr>
        <w:top w:val="single" w:sz="18" w:space="1" w:color="0070C0"/>
      </w:pBdr>
      <w:tabs>
        <w:tab w:val="center" w:pos="4252"/>
        <w:tab w:val="right" w:pos="8504"/>
      </w:tabs>
      <w:spacing w:after="0" w:line="240" w:lineRule="auto"/>
      <w:jc w:val="center"/>
      <w:rPr>
        <w:color w:val="0070C0"/>
        <w:sz w:val="20"/>
        <w:szCs w:val="20"/>
      </w:rPr>
    </w:pPr>
    <w:r>
      <w:rPr>
        <w:i/>
        <w:iCs/>
        <w:color w:val="0070C0"/>
        <w:sz w:val="20"/>
        <w:szCs w:val="20"/>
      </w:rPr>
      <w:t>Campus</w:t>
    </w:r>
    <w:r>
      <w:rPr>
        <w:color w:val="0070C0"/>
        <w:sz w:val="20"/>
        <w:szCs w:val="20"/>
      </w:rPr>
      <w:t xml:space="preserve"> Universitário “Ministro Petrônio Portella” – Sede Administrativa e Anexo I – Teresina, Piauí, Brasil</w:t>
    </w:r>
  </w:p>
  <w:p w14:paraId="25B3D8EF" w14:textId="77777777" w:rsidR="009166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0"/>
        <w:szCs w:val="20"/>
      </w:rPr>
    </w:pPr>
    <w:hyperlink r:id="rId1">
      <w:r w:rsidR="008479B5">
        <w:rPr>
          <w:color w:val="0070C0"/>
          <w:sz w:val="20"/>
          <w:szCs w:val="20"/>
          <w:u w:val="single"/>
        </w:rPr>
        <w:t>www.cead.ufpi.br</w:t>
      </w:r>
    </w:hyperlink>
    <w:r w:rsidR="008479B5">
      <w:rPr>
        <w:color w:val="0070C0"/>
        <w:sz w:val="20"/>
        <w:szCs w:val="20"/>
      </w:rPr>
      <w:t xml:space="preserve"> – </w:t>
    </w:r>
    <w:hyperlink r:id="rId2">
      <w:r w:rsidR="008479B5">
        <w:rPr>
          <w:color w:val="0070C0"/>
          <w:sz w:val="20"/>
          <w:szCs w:val="20"/>
          <w:u w:val="single"/>
        </w:rPr>
        <w:t>cead@ufpi.edu.br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24345" w14:textId="77777777" w:rsidR="00575A42" w:rsidRDefault="00575A42">
      <w:pPr>
        <w:spacing w:after="0" w:line="240" w:lineRule="auto"/>
      </w:pPr>
      <w:r>
        <w:separator/>
      </w:r>
    </w:p>
  </w:footnote>
  <w:footnote w:type="continuationSeparator" w:id="0">
    <w:p w14:paraId="0DE0B4BA" w14:textId="77777777" w:rsidR="00575A42" w:rsidRDefault="00575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DE7B" w14:textId="77777777" w:rsidR="009166DA" w:rsidRDefault="008479B5">
    <w:pPr>
      <w:spacing w:after="0" w:line="240" w:lineRule="auto"/>
      <w:jc w:val="right"/>
      <w:rPr>
        <w:b/>
        <w:bCs/>
        <w:i/>
        <w:iCs/>
        <w:color w:val="0070C0"/>
        <w:sz w:val="20"/>
        <w:szCs w:val="20"/>
      </w:rPr>
    </w:pPr>
    <w:bookmarkStart w:id="0" w:name="_cwxw8jvery6x" w:colFirst="0" w:colLast="0"/>
    <w:bookmarkStart w:id="1" w:name="_Hlk232585014"/>
    <w:bookmarkStart w:id="2" w:name="_Hlk232585015"/>
    <w:bookmarkEnd w:id="0"/>
    <w:r>
      <w:rPr>
        <w:b/>
        <w:bCs/>
        <w:i/>
        <w:iCs/>
        <w:color w:val="0070C0"/>
        <w:sz w:val="20"/>
        <w:szCs w:val="20"/>
      </w:rPr>
      <w:t>UNIVERSIDADE FEDERAL DO PIAUÍ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42948CE" wp14:editId="3EDAB3F1">
          <wp:simplePos x="0" y="0"/>
          <wp:positionH relativeFrom="column">
            <wp:posOffset>0</wp:posOffset>
          </wp:positionH>
          <wp:positionV relativeFrom="paragraph">
            <wp:posOffset>-62864</wp:posOffset>
          </wp:positionV>
          <wp:extent cx="952500" cy="339090"/>
          <wp:effectExtent l="0" t="0" r="0" b="0"/>
          <wp:wrapNone/>
          <wp:docPr id="2" name="image2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Descrição gerada automaticamente"/>
                  <pic:cNvPicPr preferRelativeResize="0"/>
                </pic:nvPicPr>
                <pic:blipFill>
                  <a:blip r:embed="rId1"/>
                  <a:srcRect l="11906" t="36380" r="11862" b="36501"/>
                  <a:stretch>
                    <a:fillRect/>
                  </a:stretch>
                </pic:blipFill>
                <pic:spPr>
                  <a:xfrm>
                    <a:off x="0" y="0"/>
                    <a:ext cx="952500" cy="3390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67360BBA" wp14:editId="1F6CBCFB">
          <wp:simplePos x="0" y="0"/>
          <wp:positionH relativeFrom="column">
            <wp:posOffset>1101090</wp:posOffset>
          </wp:positionH>
          <wp:positionV relativeFrom="paragraph">
            <wp:posOffset>-62864</wp:posOffset>
          </wp:positionV>
          <wp:extent cx="971550" cy="320040"/>
          <wp:effectExtent l="0" t="0" r="0" b="0"/>
          <wp:wrapNone/>
          <wp:docPr id="1" name="image1.png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ção gerada automaticamente"/>
                  <pic:cNvPicPr preferRelativeResize="0"/>
                </pic:nvPicPr>
                <pic:blipFill>
                  <a:blip r:embed="rId2"/>
                  <a:srcRect t="51573"/>
                  <a:stretch>
                    <a:fillRect/>
                  </a:stretch>
                </pic:blipFill>
                <pic:spPr>
                  <a:xfrm>
                    <a:off x="0" y="0"/>
                    <a:ext cx="971550" cy="320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3B44F" w14:textId="77777777" w:rsidR="009166DA" w:rsidRDefault="008479B5">
    <w:pPr>
      <w:pStyle w:val="Ttulo1"/>
      <w:pBdr>
        <w:bottom w:val="single" w:sz="18" w:space="1" w:color="0070C0"/>
      </w:pBdr>
      <w:tabs>
        <w:tab w:val="left" w:pos="2472"/>
        <w:tab w:val="right" w:pos="9638"/>
      </w:tabs>
      <w:spacing w:before="0"/>
      <w:rPr>
        <w:rFonts w:ascii="Calibri" w:eastAsia="Calibri" w:hAnsi="Calibri" w:cs="Calibri"/>
        <w:i/>
        <w:iCs/>
        <w:color w:val="0070C0"/>
        <w:sz w:val="20"/>
        <w:szCs w:val="20"/>
      </w:rPr>
    </w:pPr>
    <w:bookmarkStart w:id="3" w:name="_nhe03fqxsbuj" w:colFirst="0" w:colLast="0"/>
    <w:bookmarkEnd w:id="3"/>
    <w:r>
      <w:rPr>
        <w:rFonts w:ascii="Calibri" w:eastAsia="Calibri" w:hAnsi="Calibri" w:cs="Calibri"/>
        <w:i/>
        <w:iCs/>
        <w:color w:val="0070C0"/>
        <w:sz w:val="20"/>
        <w:szCs w:val="20"/>
      </w:rPr>
      <w:tab/>
    </w:r>
    <w:r>
      <w:rPr>
        <w:rFonts w:ascii="Calibri" w:eastAsia="Calibri" w:hAnsi="Calibri" w:cs="Calibri"/>
        <w:i/>
        <w:iCs/>
        <w:color w:val="0070C0"/>
        <w:sz w:val="20"/>
        <w:szCs w:val="20"/>
      </w:rPr>
      <w:tab/>
      <w:t>CENTRO DE EDUCAÇÃO ABERTA E A DISTÂNCIA</w:t>
    </w:r>
  </w:p>
  <w:p w14:paraId="1788E0D7" w14:textId="326BE1F6" w:rsidR="009166DA" w:rsidRDefault="00310640" w:rsidP="00310640">
    <w:pPr>
      <w:pBdr>
        <w:top w:val="nil"/>
        <w:left w:val="nil"/>
        <w:bottom w:val="nil"/>
        <w:right w:val="nil"/>
        <w:between w:val="nil"/>
      </w:pBdr>
      <w:tabs>
        <w:tab w:val="left" w:pos="7740"/>
        <w:tab w:val="left" w:pos="8256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3219"/>
    <w:multiLevelType w:val="multilevel"/>
    <w:tmpl w:val="1F2AD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7EE6E7E"/>
    <w:multiLevelType w:val="hybridMultilevel"/>
    <w:tmpl w:val="80584E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4374"/>
    <w:multiLevelType w:val="multilevel"/>
    <w:tmpl w:val="E0C234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351D13"/>
    <w:multiLevelType w:val="hybridMultilevel"/>
    <w:tmpl w:val="325C4C9A"/>
    <w:lvl w:ilvl="0" w:tplc="2126F7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965A63"/>
    <w:multiLevelType w:val="multilevel"/>
    <w:tmpl w:val="94BEB96A"/>
    <w:lvl w:ilvl="0">
      <w:start w:val="1"/>
      <w:numFmt w:val="decimal"/>
      <w:lvlText w:val="%1"/>
      <w:lvlJc w:val="center"/>
      <w:pPr>
        <w:ind w:left="830" w:hanging="360"/>
      </w:pPr>
    </w:lvl>
    <w:lvl w:ilvl="1">
      <w:start w:val="1"/>
      <w:numFmt w:val="lowerLetter"/>
      <w:lvlText w:val="%2."/>
      <w:lvlJc w:val="left"/>
      <w:pPr>
        <w:ind w:left="1550" w:hanging="360"/>
      </w:pPr>
    </w:lvl>
    <w:lvl w:ilvl="2">
      <w:start w:val="1"/>
      <w:numFmt w:val="lowerRoman"/>
      <w:lvlText w:val="%3."/>
      <w:lvlJc w:val="right"/>
      <w:pPr>
        <w:ind w:left="2270" w:hanging="180"/>
      </w:pPr>
    </w:lvl>
    <w:lvl w:ilvl="3">
      <w:start w:val="1"/>
      <w:numFmt w:val="decimal"/>
      <w:lvlText w:val="%4."/>
      <w:lvlJc w:val="left"/>
      <w:pPr>
        <w:ind w:left="2990" w:hanging="360"/>
      </w:pPr>
    </w:lvl>
    <w:lvl w:ilvl="4">
      <w:start w:val="1"/>
      <w:numFmt w:val="lowerLetter"/>
      <w:lvlText w:val="%5."/>
      <w:lvlJc w:val="left"/>
      <w:pPr>
        <w:ind w:left="3710" w:hanging="360"/>
      </w:pPr>
    </w:lvl>
    <w:lvl w:ilvl="5">
      <w:start w:val="1"/>
      <w:numFmt w:val="lowerRoman"/>
      <w:lvlText w:val="%6."/>
      <w:lvlJc w:val="right"/>
      <w:pPr>
        <w:ind w:left="4430" w:hanging="180"/>
      </w:pPr>
    </w:lvl>
    <w:lvl w:ilvl="6">
      <w:start w:val="1"/>
      <w:numFmt w:val="decimal"/>
      <w:lvlText w:val="%7."/>
      <w:lvlJc w:val="left"/>
      <w:pPr>
        <w:ind w:left="5150" w:hanging="360"/>
      </w:pPr>
    </w:lvl>
    <w:lvl w:ilvl="7">
      <w:start w:val="1"/>
      <w:numFmt w:val="lowerLetter"/>
      <w:lvlText w:val="%8."/>
      <w:lvlJc w:val="left"/>
      <w:pPr>
        <w:ind w:left="5870" w:hanging="360"/>
      </w:pPr>
    </w:lvl>
    <w:lvl w:ilvl="8">
      <w:start w:val="1"/>
      <w:numFmt w:val="lowerRoman"/>
      <w:lvlText w:val="%9."/>
      <w:lvlJc w:val="right"/>
      <w:pPr>
        <w:ind w:left="6590" w:hanging="180"/>
      </w:pPr>
    </w:lvl>
  </w:abstractNum>
  <w:abstractNum w:abstractNumId="5" w15:restartNumberingAfterBreak="0">
    <w:nsid w:val="3C7342D3"/>
    <w:multiLevelType w:val="multilevel"/>
    <w:tmpl w:val="B0A2D3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01D6125"/>
    <w:multiLevelType w:val="multilevel"/>
    <w:tmpl w:val="8C4CB502"/>
    <w:lvl w:ilvl="0">
      <w:start w:val="1"/>
      <w:numFmt w:val="upperRoman"/>
      <w:lvlText w:val="%1."/>
      <w:lvlJc w:val="left"/>
      <w:pPr>
        <w:ind w:left="720" w:hanging="360"/>
      </w:pPr>
      <w:rPr>
        <w:rFonts w:asciiTheme="majorHAnsi" w:eastAsia="Calibri" w:hAnsiTheme="majorHAnsi" w:cstheme="majorHAnsi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1E8339D"/>
    <w:multiLevelType w:val="multilevel"/>
    <w:tmpl w:val="54F832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4826DDC"/>
    <w:multiLevelType w:val="multilevel"/>
    <w:tmpl w:val="816EB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F6C2752"/>
    <w:multiLevelType w:val="hybridMultilevel"/>
    <w:tmpl w:val="9810194E"/>
    <w:lvl w:ilvl="0" w:tplc="F026678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020166E"/>
    <w:multiLevelType w:val="multilevel"/>
    <w:tmpl w:val="770EC4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5252DC4"/>
    <w:multiLevelType w:val="hybridMultilevel"/>
    <w:tmpl w:val="5F6C1C08"/>
    <w:lvl w:ilvl="0" w:tplc="A2F6612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E60A43"/>
    <w:multiLevelType w:val="hybridMultilevel"/>
    <w:tmpl w:val="7382D052"/>
    <w:lvl w:ilvl="0" w:tplc="1A024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CDA3E"/>
    <w:multiLevelType w:val="multilevel"/>
    <w:tmpl w:val="B068211E"/>
    <w:lvl w:ilvl="0">
      <w:start w:val="1"/>
      <w:numFmt w:val="decimal"/>
      <w:lvlText w:val="%1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cstheme="majorHAnsi" w:hint="default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Calibri" w:hAnsi="Calibri" w:cs="Calibri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4"/>
        <w:szCs w:val="24"/>
      </w:rPr>
    </w:lvl>
  </w:abstractNum>
  <w:abstractNum w:abstractNumId="14" w15:restartNumberingAfterBreak="0">
    <w:nsid w:val="6104A3EA"/>
    <w:multiLevelType w:val="multilevel"/>
    <w:tmpl w:val="2258F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6697D"/>
    <w:multiLevelType w:val="multilevel"/>
    <w:tmpl w:val="520ABD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FE43DDE"/>
    <w:multiLevelType w:val="hybridMultilevel"/>
    <w:tmpl w:val="B0008C14"/>
    <w:lvl w:ilvl="0" w:tplc="E896759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73E27C80"/>
    <w:multiLevelType w:val="multilevel"/>
    <w:tmpl w:val="097C2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A3E6B91"/>
    <w:multiLevelType w:val="multilevel"/>
    <w:tmpl w:val="BD586D4C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9" w15:restartNumberingAfterBreak="0">
    <w:nsid w:val="7A851C7C"/>
    <w:multiLevelType w:val="multilevel"/>
    <w:tmpl w:val="0FD6F8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211FB8"/>
    <w:multiLevelType w:val="multilevel"/>
    <w:tmpl w:val="1F2AD3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6A24C3"/>
    <w:multiLevelType w:val="hybridMultilevel"/>
    <w:tmpl w:val="0AD85024"/>
    <w:lvl w:ilvl="0" w:tplc="0374EA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A0499"/>
    <w:multiLevelType w:val="multilevel"/>
    <w:tmpl w:val="8514AE9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193058">
    <w:abstractNumId w:val="2"/>
  </w:num>
  <w:num w:numId="2" w16cid:durableId="1182206046">
    <w:abstractNumId w:val="17"/>
  </w:num>
  <w:num w:numId="3" w16cid:durableId="1821193297">
    <w:abstractNumId w:val="10"/>
  </w:num>
  <w:num w:numId="4" w16cid:durableId="1403866265">
    <w:abstractNumId w:val="6"/>
  </w:num>
  <w:num w:numId="5" w16cid:durableId="1705905299">
    <w:abstractNumId w:val="5"/>
  </w:num>
  <w:num w:numId="6" w16cid:durableId="2105109920">
    <w:abstractNumId w:val="15"/>
  </w:num>
  <w:num w:numId="7" w16cid:durableId="601449629">
    <w:abstractNumId w:val="19"/>
  </w:num>
  <w:num w:numId="8" w16cid:durableId="196089008">
    <w:abstractNumId w:val="8"/>
  </w:num>
  <w:num w:numId="9" w16cid:durableId="1303077017">
    <w:abstractNumId w:val="21"/>
  </w:num>
  <w:num w:numId="10" w16cid:durableId="1399905">
    <w:abstractNumId w:val="11"/>
  </w:num>
  <w:num w:numId="11" w16cid:durableId="988171385">
    <w:abstractNumId w:val="16"/>
  </w:num>
  <w:num w:numId="12" w16cid:durableId="1638300533">
    <w:abstractNumId w:val="1"/>
  </w:num>
  <w:num w:numId="13" w16cid:durableId="865143388">
    <w:abstractNumId w:val="20"/>
  </w:num>
  <w:num w:numId="14" w16cid:durableId="1827667983">
    <w:abstractNumId w:val="0"/>
  </w:num>
  <w:num w:numId="15" w16cid:durableId="915867192">
    <w:abstractNumId w:val="12"/>
  </w:num>
  <w:num w:numId="16" w16cid:durableId="207691370">
    <w:abstractNumId w:val="9"/>
  </w:num>
  <w:num w:numId="17" w16cid:durableId="258486010">
    <w:abstractNumId w:val="3"/>
  </w:num>
  <w:num w:numId="18" w16cid:durableId="772480832">
    <w:abstractNumId w:val="7"/>
  </w:num>
  <w:num w:numId="19" w16cid:durableId="77412375">
    <w:abstractNumId w:val="13"/>
  </w:num>
  <w:num w:numId="20" w16cid:durableId="1102651527">
    <w:abstractNumId w:val="14"/>
  </w:num>
  <w:num w:numId="21" w16cid:durableId="855727923">
    <w:abstractNumId w:val="22"/>
  </w:num>
  <w:num w:numId="22" w16cid:durableId="966012207">
    <w:abstractNumId w:val="4"/>
  </w:num>
  <w:num w:numId="23" w16cid:durableId="13410801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DA"/>
    <w:rsid w:val="00016CAB"/>
    <w:rsid w:val="000253EE"/>
    <w:rsid w:val="00065F05"/>
    <w:rsid w:val="000C021C"/>
    <w:rsid w:val="000D6AC3"/>
    <w:rsid w:val="000D7F5B"/>
    <w:rsid w:val="00117DFD"/>
    <w:rsid w:val="0015706B"/>
    <w:rsid w:val="001B6890"/>
    <w:rsid w:val="001D3D22"/>
    <w:rsid w:val="001D622B"/>
    <w:rsid w:val="001F62A0"/>
    <w:rsid w:val="001F7313"/>
    <w:rsid w:val="00233A67"/>
    <w:rsid w:val="0025338E"/>
    <w:rsid w:val="002570E7"/>
    <w:rsid w:val="00260B32"/>
    <w:rsid w:val="00267156"/>
    <w:rsid w:val="002B3CDA"/>
    <w:rsid w:val="002B5089"/>
    <w:rsid w:val="002E16D7"/>
    <w:rsid w:val="00310640"/>
    <w:rsid w:val="00311C65"/>
    <w:rsid w:val="003947C4"/>
    <w:rsid w:val="003C6B5D"/>
    <w:rsid w:val="003F057F"/>
    <w:rsid w:val="003F1562"/>
    <w:rsid w:val="0042559B"/>
    <w:rsid w:val="0044368B"/>
    <w:rsid w:val="00477069"/>
    <w:rsid w:val="00487A76"/>
    <w:rsid w:val="00497235"/>
    <w:rsid w:val="004B3863"/>
    <w:rsid w:val="004D3FDB"/>
    <w:rsid w:val="004D559E"/>
    <w:rsid w:val="0051577F"/>
    <w:rsid w:val="005479F5"/>
    <w:rsid w:val="00575A42"/>
    <w:rsid w:val="005E3523"/>
    <w:rsid w:val="005F029A"/>
    <w:rsid w:val="005F0658"/>
    <w:rsid w:val="00610844"/>
    <w:rsid w:val="00615D34"/>
    <w:rsid w:val="00625E61"/>
    <w:rsid w:val="00631105"/>
    <w:rsid w:val="00691BE5"/>
    <w:rsid w:val="006A2449"/>
    <w:rsid w:val="006A53D5"/>
    <w:rsid w:val="006B520F"/>
    <w:rsid w:val="006F3E1E"/>
    <w:rsid w:val="007015B2"/>
    <w:rsid w:val="007052E9"/>
    <w:rsid w:val="00722D8F"/>
    <w:rsid w:val="00797DAA"/>
    <w:rsid w:val="007D6567"/>
    <w:rsid w:val="007F79AC"/>
    <w:rsid w:val="00823C49"/>
    <w:rsid w:val="00830916"/>
    <w:rsid w:val="0083200F"/>
    <w:rsid w:val="008479B5"/>
    <w:rsid w:val="00851D91"/>
    <w:rsid w:val="008A6CF7"/>
    <w:rsid w:val="008F3F60"/>
    <w:rsid w:val="008F4579"/>
    <w:rsid w:val="009110CA"/>
    <w:rsid w:val="009161B7"/>
    <w:rsid w:val="009166DA"/>
    <w:rsid w:val="00933C24"/>
    <w:rsid w:val="0098521D"/>
    <w:rsid w:val="00A02BF9"/>
    <w:rsid w:val="00A466C6"/>
    <w:rsid w:val="00A76696"/>
    <w:rsid w:val="00AA196E"/>
    <w:rsid w:val="00AB2CD2"/>
    <w:rsid w:val="00AE3EA6"/>
    <w:rsid w:val="00AF65E3"/>
    <w:rsid w:val="00B1046A"/>
    <w:rsid w:val="00B56152"/>
    <w:rsid w:val="00B63431"/>
    <w:rsid w:val="00B6426B"/>
    <w:rsid w:val="00B87949"/>
    <w:rsid w:val="00BB6183"/>
    <w:rsid w:val="00BE646A"/>
    <w:rsid w:val="00C112C8"/>
    <w:rsid w:val="00D64C82"/>
    <w:rsid w:val="00D85B5C"/>
    <w:rsid w:val="00DA4DFF"/>
    <w:rsid w:val="00E01D05"/>
    <w:rsid w:val="00E40809"/>
    <w:rsid w:val="00E9162D"/>
    <w:rsid w:val="00EB1E49"/>
    <w:rsid w:val="00F1230D"/>
    <w:rsid w:val="00F679A0"/>
    <w:rsid w:val="00F67BBF"/>
    <w:rsid w:val="00FA272A"/>
    <w:rsid w:val="00FB4DD5"/>
    <w:rsid w:val="00FC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8FA06"/>
  <w15:docId w15:val="{E46ADB38-AFDB-4FBC-9EEB-530C5881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widowControl w:val="0"/>
      <w:spacing w:before="7" w:after="0" w:line="240" w:lineRule="auto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 w:line="259" w:lineRule="auto"/>
      <w:outlineLvl w:val="1"/>
    </w:pPr>
    <w:rPr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BE646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qFormat/>
    <w:rsid w:val="002E16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16D7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6A2449"/>
    <w:rPr>
      <w:rFonts w:ascii="Arial" w:eastAsia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3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3C24"/>
  </w:style>
  <w:style w:type="paragraph" w:styleId="Rodap">
    <w:name w:val="footer"/>
    <w:basedOn w:val="Normal"/>
    <w:link w:val="RodapChar"/>
    <w:uiPriority w:val="99"/>
    <w:unhideWhenUsed/>
    <w:rsid w:val="00933C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3C24"/>
  </w:style>
  <w:style w:type="paragraph" w:styleId="Corpodetexto">
    <w:name w:val="Body Text"/>
    <w:basedOn w:val="Normal"/>
    <w:link w:val="CorpodetextoChar"/>
    <w:uiPriority w:val="1"/>
    <w:qFormat/>
    <w:rsid w:val="00A02B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A02BF9"/>
    <w:rPr>
      <w:rFonts w:ascii="Arial MT" w:eastAsia="Arial MT" w:hAnsi="Arial MT" w:cs="Arial MT"/>
      <w:sz w:val="24"/>
      <w:szCs w:val="24"/>
      <w:lang w:val="pt-PT" w:eastAsia="en-US"/>
    </w:rPr>
  </w:style>
  <w:style w:type="paragraph" w:styleId="NormalWeb">
    <w:name w:val="Normal (Web)"/>
    <w:basedOn w:val="Normal"/>
    <w:uiPriority w:val="99"/>
    <w:unhideWhenUsed/>
    <w:qFormat/>
    <w:rsid w:val="00443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qFormat/>
    <w:rsid w:val="0044368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3106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ad@ufpi.edu.br" TargetMode="External"/><Relationship Id="rId1" Type="http://schemas.openxmlformats.org/officeDocument/2006/relationships/hyperlink" Target="http://www.cead.ufpi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Chico</dc:creator>
  <cp:lastModifiedBy>Francisco Rodrigues</cp:lastModifiedBy>
  <cp:revision>2</cp:revision>
  <cp:lastPrinted>2026-08-18T15:09:00Z</cp:lastPrinted>
  <dcterms:created xsi:type="dcterms:W3CDTF">2026-08-20T14:15:00Z</dcterms:created>
  <dcterms:modified xsi:type="dcterms:W3CDTF">2026-08-20T14:15:00Z</dcterms:modified>
</cp:coreProperties>
</file>