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EC" w:rsidRDefault="004B55EC" w:rsidP="004B55EC">
      <w:pPr>
        <w:spacing w:line="240" w:lineRule="auto"/>
        <w:rPr>
          <w:rFonts w:ascii="Times New Roman" w:hAnsi="Times New Roman" w:cs="Times New Roman"/>
          <w:b/>
          <w:bCs/>
          <w:sz w:val="12"/>
          <w:szCs w:val="12"/>
        </w:rPr>
      </w:pPr>
      <w:bookmarkStart w:id="0" w:name="_Hlk150088294"/>
      <w:bookmarkEnd w:id="0"/>
      <w:r w:rsidRPr="0079236A">
        <w:rPr>
          <w:rFonts w:ascii="Times New Roman" w:hAnsi="Times New Roman" w:cs="Times New Roman"/>
          <w:noProof/>
        </w:rPr>
        <w:drawing>
          <wp:anchor distT="0" distB="0" distL="114300" distR="114300" simplePos="0" relativeHeight="251659264" behindDoc="1" locked="0" layoutInCell="1" allowOverlap="1" wp14:anchorId="4B6285EA" wp14:editId="1DB831F5">
            <wp:simplePos x="0" y="0"/>
            <wp:positionH relativeFrom="page">
              <wp:posOffset>3737610</wp:posOffset>
            </wp:positionH>
            <wp:positionV relativeFrom="paragraph">
              <wp:posOffset>0</wp:posOffset>
            </wp:positionV>
            <wp:extent cx="371475" cy="557530"/>
            <wp:effectExtent l="0" t="0" r="9525" b="0"/>
            <wp:wrapTight wrapText="bothSides">
              <wp:wrapPolygon edited="0">
                <wp:start x="4431" y="0"/>
                <wp:lineTo x="1108" y="6642"/>
                <wp:lineTo x="0" y="18451"/>
                <wp:lineTo x="0" y="20665"/>
                <wp:lineTo x="3323" y="20665"/>
                <wp:lineTo x="17723" y="20665"/>
                <wp:lineTo x="21046" y="20665"/>
                <wp:lineTo x="21046" y="11809"/>
                <wp:lineTo x="18831" y="1476"/>
                <wp:lineTo x="16615" y="0"/>
                <wp:lineTo x="4431" y="0"/>
              </wp:wrapPolygon>
            </wp:wrapTight>
            <wp:docPr id="2024691970" name="Imagem 1" descr="Logo UF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55EC" w:rsidRDefault="004B55EC" w:rsidP="004B55EC">
      <w:pPr>
        <w:spacing w:line="240" w:lineRule="auto"/>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Default="004B55EC" w:rsidP="004B55EC">
      <w:pPr>
        <w:spacing w:line="240" w:lineRule="auto"/>
        <w:jc w:val="center"/>
        <w:rPr>
          <w:rFonts w:ascii="Times New Roman" w:hAnsi="Times New Roman" w:cs="Times New Roman"/>
          <w:b/>
          <w:bCs/>
          <w:sz w:val="12"/>
          <w:szCs w:val="12"/>
        </w:rPr>
      </w:pP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MINISTÉRIO DA EDUCAÇÃO – MEC</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COORDENAÇÃO DE APERFEIÇOAMENTO DE PESSOAL DE NÍVEL SUPERIOR - CAPES</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UNIVERSIDADE FEDERAL DO PIAUÍ - UFPI</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PRÓ-REITORIA DE ENSINO DE GRADUAÇÃO - PREG</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COORDENADORIA DE SELEÇÃO E PROGRAMAS ESPECIAIS - CSPE</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PROGRAMA NACIONAL DE FORMAÇÃO DE PROFESSORES DA EDUCAÇÃO BÁSICA – PARFOR</w:t>
      </w:r>
    </w:p>
    <w:p w:rsidR="004B55EC" w:rsidRPr="008E171C" w:rsidRDefault="004B55EC" w:rsidP="004B55EC">
      <w:pPr>
        <w:spacing w:line="240" w:lineRule="auto"/>
        <w:jc w:val="center"/>
        <w:rPr>
          <w:rFonts w:ascii="Times New Roman" w:hAnsi="Times New Roman" w:cs="Times New Roman"/>
          <w:b/>
          <w:bCs/>
          <w:sz w:val="12"/>
          <w:szCs w:val="12"/>
        </w:rPr>
      </w:pPr>
      <w:r w:rsidRPr="008E171C">
        <w:rPr>
          <w:rFonts w:ascii="Times New Roman" w:hAnsi="Times New Roman" w:cs="Times New Roman"/>
          <w:b/>
          <w:bCs/>
          <w:sz w:val="12"/>
          <w:szCs w:val="12"/>
        </w:rPr>
        <w:t>PROGRAMA NACIONAL DE FOMENTO À EQUIDADE NA FORMAÇÃO DE PROFESSORES DA EDUCAÇÃO BÁSICA – PARFOR EQUIDADE</w:t>
      </w:r>
    </w:p>
    <w:p w:rsidR="00EC739A" w:rsidRDefault="00EC739A" w:rsidP="00EC739A">
      <w:pPr>
        <w:spacing w:line="360" w:lineRule="auto"/>
        <w:jc w:val="both"/>
      </w:pPr>
    </w:p>
    <w:p w:rsidR="00E310CD" w:rsidRPr="00FC7B5D" w:rsidRDefault="00E310CD" w:rsidP="00E310CD">
      <w:pPr>
        <w:pStyle w:val="NormalWeb"/>
        <w:spacing w:before="0" w:beforeAutospacing="0" w:after="0" w:afterAutospacing="0" w:line="276" w:lineRule="auto"/>
        <w:jc w:val="center"/>
        <w:rPr>
          <w:sz w:val="22"/>
          <w:szCs w:val="22"/>
        </w:rPr>
      </w:pPr>
      <w:bookmarkStart w:id="1" w:name="_GoBack"/>
      <w:r w:rsidRPr="00FC7B5D">
        <w:rPr>
          <w:b/>
          <w:bCs/>
          <w:sz w:val="22"/>
          <w:szCs w:val="22"/>
        </w:rPr>
        <w:t xml:space="preserve">ANEXO IX </w:t>
      </w:r>
      <w:r>
        <w:rPr>
          <w:b/>
          <w:bCs/>
          <w:sz w:val="22"/>
          <w:szCs w:val="22"/>
        </w:rPr>
        <w:t xml:space="preserve">(A) </w:t>
      </w:r>
      <w:r w:rsidRPr="00FC7B5D">
        <w:rPr>
          <w:b/>
          <w:bCs/>
          <w:sz w:val="22"/>
          <w:szCs w:val="22"/>
        </w:rPr>
        <w:t>- EDITAL CSPE/PREG/UFPI Nº 25/2025</w:t>
      </w:r>
      <w:bookmarkEnd w:id="1"/>
      <w:r w:rsidRPr="00FC7B5D">
        <w:rPr>
          <w:b/>
          <w:bCs/>
          <w:sz w:val="22"/>
          <w:szCs w:val="22"/>
        </w:rPr>
        <w:t xml:space="preserve">, DE </w:t>
      </w:r>
      <w:r>
        <w:rPr>
          <w:b/>
          <w:bCs/>
          <w:sz w:val="22"/>
          <w:szCs w:val="22"/>
        </w:rPr>
        <w:t>10</w:t>
      </w:r>
      <w:r w:rsidRPr="00FC7B5D">
        <w:rPr>
          <w:b/>
          <w:bCs/>
          <w:sz w:val="22"/>
          <w:szCs w:val="22"/>
        </w:rPr>
        <w:t xml:space="preserve"> DE JUNHO DE 2025</w:t>
      </w:r>
    </w:p>
    <w:p w:rsidR="00E310CD" w:rsidRPr="00FC7B5D" w:rsidRDefault="00E310CD" w:rsidP="00E310CD">
      <w:pPr>
        <w:pStyle w:val="NormalWeb"/>
        <w:spacing w:before="0" w:beforeAutospacing="0" w:after="0" w:afterAutospacing="0" w:line="276" w:lineRule="auto"/>
        <w:jc w:val="center"/>
        <w:rPr>
          <w:b/>
          <w:bCs/>
          <w:sz w:val="22"/>
          <w:szCs w:val="22"/>
        </w:rPr>
      </w:pPr>
    </w:p>
    <w:p w:rsidR="00E310CD" w:rsidRPr="00FC7B5D" w:rsidRDefault="00E310CD" w:rsidP="00E310CD">
      <w:pPr>
        <w:pStyle w:val="NormalWeb"/>
        <w:spacing w:before="0" w:beforeAutospacing="0" w:after="0" w:afterAutospacing="0" w:line="276" w:lineRule="auto"/>
        <w:jc w:val="center"/>
        <w:rPr>
          <w:b/>
          <w:bCs/>
          <w:sz w:val="22"/>
          <w:szCs w:val="22"/>
        </w:rPr>
      </w:pPr>
      <w:r w:rsidRPr="00FC7B5D">
        <w:rPr>
          <w:b/>
          <w:sz w:val="22"/>
          <w:szCs w:val="22"/>
        </w:rPr>
        <w:t xml:space="preserve">AUTODECLARAÇÃO ÉTNICO-RACIAL (EXCLUSIVAMENTE PARA </w:t>
      </w:r>
      <w:r w:rsidRPr="00992B53">
        <w:rPr>
          <w:b/>
          <w:sz w:val="22"/>
          <w:szCs w:val="22"/>
        </w:rPr>
        <w:t>INDÍGENAS, QUILOMBOLAS, PRETOS E PARDOS</w:t>
      </w:r>
      <w:r w:rsidRPr="00FC7B5D">
        <w:rPr>
          <w:b/>
          <w:sz w:val="22"/>
          <w:szCs w:val="22"/>
        </w:rPr>
        <w:t>)</w:t>
      </w:r>
    </w:p>
    <w:p w:rsidR="00E310CD" w:rsidRDefault="00E310CD" w:rsidP="00E310CD">
      <w:pPr>
        <w:pStyle w:val="NormalWeb"/>
        <w:spacing w:before="0" w:beforeAutospacing="0" w:after="0" w:afterAutospacing="0" w:line="276" w:lineRule="auto"/>
        <w:jc w:val="center"/>
        <w:rPr>
          <w:b/>
          <w:bCs/>
          <w:sz w:val="22"/>
          <w:szCs w:val="22"/>
        </w:rPr>
      </w:pPr>
    </w:p>
    <w:p w:rsidR="00E310CD" w:rsidRDefault="00E310CD" w:rsidP="00E310CD">
      <w:pPr>
        <w:pStyle w:val="NormalWeb"/>
        <w:spacing w:before="0" w:beforeAutospacing="0" w:after="0" w:afterAutospacing="0" w:line="276" w:lineRule="auto"/>
        <w:jc w:val="center"/>
        <w:rPr>
          <w:b/>
          <w:bCs/>
          <w:sz w:val="22"/>
          <w:szCs w:val="22"/>
        </w:rPr>
      </w:pPr>
    </w:p>
    <w:p w:rsidR="00E310CD" w:rsidRPr="000E39AC" w:rsidRDefault="00E310CD" w:rsidP="00E310CD">
      <w:pPr>
        <w:pStyle w:val="NormalWeb"/>
        <w:spacing w:before="0" w:beforeAutospacing="0" w:after="0" w:afterAutospacing="0" w:line="360" w:lineRule="auto"/>
        <w:jc w:val="both"/>
        <w:rPr>
          <w:sz w:val="22"/>
          <w:szCs w:val="22"/>
        </w:rPr>
      </w:pPr>
      <w:r w:rsidRPr="000E39AC">
        <w:rPr>
          <w:sz w:val="22"/>
          <w:szCs w:val="22"/>
        </w:rPr>
        <w:t xml:space="preserve">Eu,_______________________________________________________________________________, nacionalidade_______________________________, portador(a) do RG (Identidade) nº ____________________________, emitido em ___/____/______, pelo órgão expedidor _______________________________, inscrito(a) no CPF sob o nº ____________________________, residente na rua/quadra/avenida_______________________________________, nº _________, Bairro _________________, na cidade/povoado/localidade__________________________________, CEP__________________________, no estado do________________________, candidato(a) ao curso de__________________________________________________________________ (1ª Licenciatura), no município de ___________________________, declaro-me: (...) Indígena (...) Quilombola (...) Preto (...) Pardo. Declaro estar ciente que: I - </w:t>
      </w:r>
      <w:r w:rsidRPr="000E39AC">
        <w:rPr>
          <w:b/>
          <w:sz w:val="22"/>
          <w:szCs w:val="22"/>
        </w:rPr>
        <w:t>pessoa indígena</w:t>
      </w:r>
      <w:r w:rsidRPr="000E39AC">
        <w:rPr>
          <w:sz w:val="22"/>
          <w:szCs w:val="22"/>
        </w:rPr>
        <w:t xml:space="preserve"> é aquela que se identifica como parte de uma coletividade indígena e é reconhecida por seus membros como tal, independentemente de viver ou não em território indígena; II -</w:t>
      </w:r>
      <w:r>
        <w:rPr>
          <w:sz w:val="22"/>
          <w:szCs w:val="22"/>
        </w:rPr>
        <w:t xml:space="preserve"> </w:t>
      </w:r>
      <w:r w:rsidRPr="000E39AC">
        <w:rPr>
          <w:b/>
          <w:sz w:val="22"/>
          <w:szCs w:val="22"/>
        </w:rPr>
        <w:t>pessoa quilombola</w:t>
      </w:r>
      <w:r w:rsidRPr="000E39AC">
        <w:rPr>
          <w:sz w:val="22"/>
          <w:szCs w:val="22"/>
        </w:rPr>
        <w:t xml:space="preserve"> é aquela pertencente </w:t>
      </w:r>
      <w:proofErr w:type="spellStart"/>
      <w:r w:rsidRPr="000E39AC">
        <w:rPr>
          <w:sz w:val="22"/>
          <w:szCs w:val="22"/>
        </w:rPr>
        <w:t>a</w:t>
      </w:r>
      <w:proofErr w:type="spellEnd"/>
      <w:r w:rsidRPr="000E39AC">
        <w:rPr>
          <w:sz w:val="22"/>
          <w:szCs w:val="22"/>
        </w:rPr>
        <w:t xml:space="preserve"> grupo étnico-racial, segundo critérios de auto atribuição, com trajetória histórica própria, dotado de relações territoriais específicas, com presunção de ancestralidade preta ou parda, conforme previsto no Decreto nº 4.887, de 20 de novembro de 2003; III - </w:t>
      </w:r>
      <w:r w:rsidRPr="000E39AC">
        <w:rPr>
          <w:b/>
          <w:sz w:val="22"/>
          <w:szCs w:val="22"/>
        </w:rPr>
        <w:t>pessoa preta ou parda</w:t>
      </w:r>
      <w:r w:rsidRPr="000E39AC">
        <w:rPr>
          <w:sz w:val="22"/>
          <w:szCs w:val="22"/>
        </w:rPr>
        <w:t xml:space="preserve"> é aquela que se autodeclarar preta ou parda, conforme o quesito cor ou raça utilizado pela Fundação Instituto Brasileiro de Geografia e Estatística (IBGE), nos termos do disposto no inciso IV do parágrafo único do art. 1º da Lei nº 12.288, de 20 de julho de 2010 (Estatuto da Igualdade Racial), na forma do regulamento.</w:t>
      </w:r>
    </w:p>
    <w:p w:rsidR="00E310CD" w:rsidRDefault="00E310CD" w:rsidP="00E310CD">
      <w:pPr>
        <w:pStyle w:val="NormalWeb"/>
        <w:spacing w:before="0" w:beforeAutospacing="0" w:after="0" w:afterAutospacing="0" w:line="360" w:lineRule="auto"/>
        <w:jc w:val="center"/>
        <w:rPr>
          <w:color w:val="000000"/>
          <w:sz w:val="22"/>
          <w:szCs w:val="22"/>
        </w:rPr>
      </w:pPr>
    </w:p>
    <w:p w:rsidR="00E310CD" w:rsidRPr="00A64A2C" w:rsidRDefault="00E310CD" w:rsidP="00E310CD">
      <w:pPr>
        <w:pStyle w:val="NormalWeb"/>
        <w:spacing w:before="0" w:beforeAutospacing="0" w:after="0" w:afterAutospacing="0" w:line="360" w:lineRule="auto"/>
        <w:jc w:val="center"/>
      </w:pPr>
      <w:r w:rsidRPr="00A64A2C">
        <w:rPr>
          <w:color w:val="000000"/>
          <w:sz w:val="22"/>
          <w:szCs w:val="22"/>
        </w:rPr>
        <w:t>(Local e data)</w:t>
      </w:r>
      <w:r>
        <w:rPr>
          <w:color w:val="000000"/>
          <w:sz w:val="22"/>
          <w:szCs w:val="22"/>
        </w:rPr>
        <w:t xml:space="preserve"> </w:t>
      </w:r>
      <w:r w:rsidRPr="00A64A2C">
        <w:rPr>
          <w:color w:val="000000"/>
          <w:sz w:val="22"/>
          <w:szCs w:val="22"/>
        </w:rPr>
        <w:t xml:space="preserve">________________________, _____ de ____________ </w:t>
      </w:r>
      <w:proofErr w:type="spellStart"/>
      <w:r w:rsidRPr="00A64A2C">
        <w:rPr>
          <w:color w:val="000000"/>
          <w:sz w:val="22"/>
          <w:szCs w:val="22"/>
        </w:rPr>
        <w:t>de</w:t>
      </w:r>
      <w:proofErr w:type="spellEnd"/>
      <w:r w:rsidRPr="00A64A2C">
        <w:rPr>
          <w:color w:val="000000"/>
          <w:sz w:val="22"/>
          <w:szCs w:val="22"/>
        </w:rPr>
        <w:t xml:space="preserve"> 20________</w:t>
      </w:r>
    </w:p>
    <w:p w:rsidR="00E310CD" w:rsidRPr="00A64A2C" w:rsidRDefault="00E310CD" w:rsidP="00E310CD">
      <w:pPr>
        <w:spacing w:line="360" w:lineRule="auto"/>
        <w:rPr>
          <w:rFonts w:ascii="Times New Roman" w:hAnsi="Times New Roman" w:cs="Times New Roman"/>
        </w:rPr>
      </w:pPr>
    </w:p>
    <w:p w:rsidR="00E310CD" w:rsidRPr="00A64A2C" w:rsidRDefault="00E310CD" w:rsidP="00E310CD">
      <w:pPr>
        <w:pStyle w:val="NormalWeb"/>
        <w:spacing w:before="0" w:beforeAutospacing="0" w:after="0" w:afterAutospacing="0" w:line="360" w:lineRule="auto"/>
        <w:jc w:val="center"/>
        <w:rPr>
          <w:sz w:val="22"/>
          <w:szCs w:val="22"/>
        </w:rPr>
      </w:pPr>
      <w:r w:rsidRPr="00A64A2C">
        <w:rPr>
          <w:color w:val="000000"/>
          <w:sz w:val="22"/>
          <w:szCs w:val="22"/>
        </w:rPr>
        <w:t>__________________________________________________________</w:t>
      </w:r>
    </w:p>
    <w:p w:rsidR="00E310CD" w:rsidRPr="00E310CD" w:rsidRDefault="00E310CD" w:rsidP="00E310CD">
      <w:pPr>
        <w:pStyle w:val="NormalWeb"/>
        <w:spacing w:before="0" w:beforeAutospacing="0" w:after="0" w:afterAutospacing="0" w:line="360" w:lineRule="auto"/>
        <w:jc w:val="center"/>
        <w:rPr>
          <w:sz w:val="22"/>
          <w:szCs w:val="22"/>
        </w:rPr>
      </w:pPr>
      <w:r>
        <w:rPr>
          <w:color w:val="000000"/>
          <w:sz w:val="22"/>
          <w:szCs w:val="22"/>
        </w:rPr>
        <w:t>Assinatura do(a) candidato(a)</w:t>
      </w:r>
    </w:p>
    <w:sectPr w:rsidR="00E310CD" w:rsidRPr="00E310CD" w:rsidSect="004B55EC">
      <w:foot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E9" w:rsidRDefault="000135E9" w:rsidP="004B55EC">
      <w:pPr>
        <w:spacing w:line="240" w:lineRule="auto"/>
      </w:pPr>
      <w:r>
        <w:separator/>
      </w:r>
    </w:p>
  </w:endnote>
  <w:endnote w:type="continuationSeparator" w:id="0">
    <w:p w:rsidR="000135E9" w:rsidRDefault="000135E9" w:rsidP="004B5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EC" w:rsidRDefault="004B55EC" w:rsidP="004B55EC">
    <w:pPr>
      <w:pStyle w:val="Cabealho"/>
    </w:pPr>
  </w:p>
  <w:p w:rsidR="004B55EC" w:rsidRDefault="004B55EC" w:rsidP="004B55EC"/>
  <w:p w:rsidR="004B55EC" w:rsidRDefault="004B55EC" w:rsidP="004B55EC">
    <w:pPr>
      <w:pStyle w:val="Rodap"/>
    </w:pPr>
  </w:p>
  <w:p w:rsidR="004B55EC" w:rsidRDefault="004B55EC" w:rsidP="004B55EC"/>
  <w:p w:rsidR="004B55EC" w:rsidRPr="00343806" w:rsidRDefault="004B55EC" w:rsidP="004B55EC">
    <w:pPr>
      <w:pStyle w:val="NormalWeb"/>
      <w:spacing w:before="0" w:beforeAutospacing="0" w:after="0" w:afterAutospacing="0" w:line="276" w:lineRule="auto"/>
      <w:jc w:val="center"/>
      <w:rPr>
        <w:sz w:val="18"/>
        <w:szCs w:val="18"/>
      </w:rPr>
    </w:pPr>
    <w:bookmarkStart w:id="2" w:name="_Hlk198509017"/>
    <w:r w:rsidRPr="00893892">
      <w:rPr>
        <w:sz w:val="18"/>
        <w:szCs w:val="18"/>
      </w:rPr>
      <w:t xml:space="preserve">Edital CSPE/PREG/UFPI </w:t>
    </w:r>
    <w:r>
      <w:rPr>
        <w:sz w:val="18"/>
        <w:szCs w:val="18"/>
      </w:rPr>
      <w:t>N</w:t>
    </w:r>
    <w:r w:rsidRPr="00343806">
      <w:rPr>
        <w:sz w:val="18"/>
        <w:szCs w:val="18"/>
      </w:rPr>
      <w:t xml:space="preserve">º 25/2025, de </w:t>
    </w:r>
    <w:r>
      <w:rPr>
        <w:sz w:val="18"/>
        <w:szCs w:val="18"/>
      </w:rPr>
      <w:t>1</w:t>
    </w:r>
    <w:r w:rsidRPr="00343806">
      <w:rPr>
        <w:sz w:val="18"/>
        <w:szCs w:val="18"/>
      </w:rPr>
      <w:t>0 de junho de 2025</w:t>
    </w:r>
  </w:p>
  <w:bookmarkEnd w:id="2"/>
  <w:p w:rsidR="004B55EC" w:rsidRDefault="004B55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E9" w:rsidRDefault="000135E9" w:rsidP="004B55EC">
      <w:pPr>
        <w:spacing w:line="240" w:lineRule="auto"/>
      </w:pPr>
      <w:r>
        <w:separator/>
      </w:r>
    </w:p>
  </w:footnote>
  <w:footnote w:type="continuationSeparator" w:id="0">
    <w:p w:rsidR="000135E9" w:rsidRDefault="000135E9" w:rsidP="004B55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EC"/>
    <w:rsid w:val="000135E9"/>
    <w:rsid w:val="002D64DF"/>
    <w:rsid w:val="004B55EC"/>
    <w:rsid w:val="007875E3"/>
    <w:rsid w:val="00B22417"/>
    <w:rsid w:val="00E310CD"/>
    <w:rsid w:val="00EC739A"/>
    <w:rsid w:val="00FF2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752B3-31A3-42E1-8086-E9D870A2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EC"/>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sid w:val="004B55EC"/>
    <w:rPr>
      <w:color w:val="0563C1" w:themeColor="hyperlink"/>
      <w:u w:val="single"/>
    </w:rPr>
  </w:style>
  <w:style w:type="paragraph" w:styleId="NormalWeb">
    <w:name w:val="Normal (Web)"/>
    <w:basedOn w:val="Normal"/>
    <w:uiPriority w:val="99"/>
    <w:unhideWhenUsed/>
    <w:qFormat/>
    <w:rsid w:val="004B55EC"/>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4B55EC"/>
    <w:pPr>
      <w:tabs>
        <w:tab w:val="center" w:pos="4252"/>
        <w:tab w:val="right" w:pos="8504"/>
      </w:tabs>
      <w:spacing w:line="240" w:lineRule="auto"/>
    </w:pPr>
  </w:style>
  <w:style w:type="character" w:customStyle="1" w:styleId="CabealhoChar">
    <w:name w:val="Cabeçalho Char"/>
    <w:basedOn w:val="Fontepargpadro"/>
    <w:link w:val="Cabealho"/>
    <w:uiPriority w:val="99"/>
    <w:rsid w:val="004B55EC"/>
    <w:rPr>
      <w:rFonts w:ascii="Arial" w:eastAsia="Arial" w:hAnsi="Arial" w:cs="Arial"/>
      <w:lang w:eastAsia="pt-BR"/>
    </w:rPr>
  </w:style>
  <w:style w:type="paragraph" w:styleId="Rodap">
    <w:name w:val="footer"/>
    <w:basedOn w:val="Normal"/>
    <w:link w:val="RodapChar"/>
    <w:uiPriority w:val="99"/>
    <w:unhideWhenUsed/>
    <w:rsid w:val="004B55EC"/>
    <w:pPr>
      <w:tabs>
        <w:tab w:val="center" w:pos="4252"/>
        <w:tab w:val="right" w:pos="8504"/>
      </w:tabs>
      <w:spacing w:line="240" w:lineRule="auto"/>
    </w:pPr>
  </w:style>
  <w:style w:type="character" w:customStyle="1" w:styleId="RodapChar">
    <w:name w:val="Rodapé Char"/>
    <w:basedOn w:val="Fontepargpadro"/>
    <w:link w:val="Rodap"/>
    <w:uiPriority w:val="99"/>
    <w:rsid w:val="004B55EC"/>
    <w:rPr>
      <w:rFonts w:ascii="Arial" w:eastAsia="Arial" w:hAnsi="Arial" w:cs="Arial"/>
      <w:lang w:eastAsia="pt-BR"/>
    </w:rPr>
  </w:style>
  <w:style w:type="table" w:styleId="Tabelacomgrade">
    <w:name w:val="Table Grid"/>
    <w:basedOn w:val="Tabelanormal"/>
    <w:uiPriority w:val="59"/>
    <w:qFormat/>
    <w:rsid w:val="002D64DF"/>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Oliveira</dc:creator>
  <cp:keywords/>
  <dc:description/>
  <cp:lastModifiedBy>Rayla Oliveira</cp:lastModifiedBy>
  <cp:revision>2</cp:revision>
  <dcterms:created xsi:type="dcterms:W3CDTF">2025-06-10T16:11:00Z</dcterms:created>
  <dcterms:modified xsi:type="dcterms:W3CDTF">2025-06-10T16:11:00Z</dcterms:modified>
</cp:coreProperties>
</file>