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B8" w:rsidRPr="003A2FC5" w:rsidRDefault="00C354B8" w:rsidP="007B65C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:rsidR="00A22E6A" w:rsidRPr="003A2FC5" w:rsidRDefault="007B65C7" w:rsidP="007B65C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3A2FC5">
        <w:rPr>
          <w:rFonts w:asciiTheme="minorHAnsi" w:eastAsia="Times New Roman" w:hAnsiTheme="minorHAnsi" w:cstheme="minorHAnsi"/>
          <w:b/>
          <w:lang w:eastAsia="zh-CN"/>
        </w:rPr>
        <w:t>SOLICITAÇÃO DE PAGAMENTO</w:t>
      </w:r>
      <w:r w:rsidR="00AB6040">
        <w:rPr>
          <w:rFonts w:asciiTheme="minorHAnsi" w:eastAsia="Times New Roman" w:hAnsiTheme="minorHAnsi" w:cstheme="minorHAnsi"/>
          <w:b/>
          <w:lang w:eastAsia="zh-CN"/>
        </w:rPr>
        <w:t xml:space="preserve"> DE </w:t>
      </w:r>
      <w:r w:rsidR="005B2979">
        <w:rPr>
          <w:rFonts w:asciiTheme="minorHAnsi" w:eastAsia="Times New Roman" w:hAnsiTheme="minorHAnsi" w:cstheme="minorHAnsi"/>
          <w:b/>
          <w:lang w:eastAsia="zh-CN"/>
        </w:rPr>
        <w:t>BENS</w:t>
      </w:r>
      <w:r w:rsidR="00AB6040">
        <w:rPr>
          <w:rFonts w:asciiTheme="minorHAnsi" w:eastAsia="Times New Roman" w:hAnsiTheme="minorHAnsi" w:cstheme="minorHAnsi"/>
          <w:b/>
          <w:lang w:eastAsia="zh-CN"/>
        </w:rPr>
        <w:t xml:space="preserve"> (</w:t>
      </w:r>
      <w:r w:rsidR="005B2979">
        <w:rPr>
          <w:rFonts w:asciiTheme="minorHAnsi" w:eastAsia="Times New Roman" w:hAnsiTheme="minorHAnsi" w:cstheme="minorHAnsi"/>
          <w:b/>
          <w:lang w:eastAsia="zh-CN"/>
        </w:rPr>
        <w:t>CONSUMO/PERMANENTE</w:t>
      </w:r>
      <w:r w:rsidR="00AB6040">
        <w:rPr>
          <w:rFonts w:asciiTheme="minorHAnsi" w:eastAsia="Times New Roman" w:hAnsiTheme="minorHAnsi" w:cstheme="minorHAnsi"/>
          <w:b/>
          <w:lang w:eastAsia="zh-CN"/>
        </w:rPr>
        <w:t>)</w:t>
      </w:r>
      <w:r w:rsidRPr="003A2FC5">
        <w:rPr>
          <w:rFonts w:asciiTheme="minorHAnsi" w:eastAsia="Times New Roman" w:hAnsiTheme="minorHAnsi" w:cstheme="minorHAnsi"/>
          <w:b/>
          <w:lang w:eastAsia="zh-CN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39"/>
        <w:gridCol w:w="6350"/>
      </w:tblGrid>
      <w:tr w:rsidR="007B65C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B65C7" w:rsidRPr="003A2FC5" w:rsidRDefault="00161D36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t>CREDOR</w:t>
            </w:r>
            <w:r w:rsidR="007B65C7"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:</w:t>
            </w:r>
          </w:p>
        </w:tc>
      </w:tr>
      <w:tr w:rsidR="007B65C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B65C7" w:rsidRPr="003A2FC5" w:rsidRDefault="007B65C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CNPJ:</w:t>
            </w:r>
          </w:p>
        </w:tc>
      </w:tr>
      <w:tr w:rsidR="007B65C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B65C7" w:rsidRPr="003A2FC5" w:rsidRDefault="007B65C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OBJETO:</w:t>
            </w:r>
          </w:p>
        </w:tc>
      </w:tr>
      <w:tr w:rsidR="00FF1EB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FF1EB7" w:rsidRPr="003A2FC5" w:rsidRDefault="00FF1EB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COMPETÊNCIA DA PRESTAÇÃO DO SERVIÇO:</w:t>
            </w:r>
          </w:p>
        </w:tc>
      </w:tr>
      <w:tr w:rsidR="00842743" w:rsidRPr="003A2FC5" w:rsidTr="009C445E"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42743" w:rsidRPr="003A2FC5" w:rsidRDefault="00842743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t>LOCAL DA PRESTAÇÃO DE SERVIÇO: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42743" w:rsidRPr="003A2FC5" w:rsidRDefault="00842743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</w:tr>
      <w:tr w:rsidR="00785F61" w:rsidRPr="003A2FC5" w:rsidTr="009C445E"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85F61" w:rsidRPr="003A2FC5" w:rsidRDefault="00785F61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NOTA FISCAL N°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85F61" w:rsidRPr="003A2FC5" w:rsidRDefault="00785F61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VALOR BRUTO:</w:t>
            </w:r>
          </w:p>
        </w:tc>
      </w:tr>
    </w:tbl>
    <w:p w:rsidR="00A22E6A" w:rsidRPr="003A2FC5" w:rsidRDefault="00A22E6A" w:rsidP="007B65C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21"/>
        <w:gridCol w:w="5968"/>
      </w:tblGrid>
      <w:tr w:rsidR="007B65C7" w:rsidRPr="003A2FC5" w:rsidTr="001D4473">
        <w:trPr>
          <w:trHeight w:val="188"/>
        </w:trPr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7B65C7" w:rsidRPr="003A2FC5" w:rsidRDefault="007B65C7" w:rsidP="004002D8">
            <w:pPr>
              <w:tabs>
                <w:tab w:val="left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 xml:space="preserve">DADOS DO </w:t>
            </w:r>
            <w:r w:rsidR="004002D8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 xml:space="preserve">SOLICITANTE </w:t>
            </w:r>
          </w:p>
        </w:tc>
      </w:tr>
      <w:tr w:rsidR="007B65C7" w:rsidRPr="003A2FC5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NOME:</w:t>
            </w:r>
          </w:p>
        </w:tc>
      </w:tr>
      <w:tr w:rsidR="007B65C7" w:rsidRPr="003A2FC5" w:rsidTr="001D4473"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TELEFONE:</w:t>
            </w:r>
          </w:p>
        </w:tc>
        <w:tc>
          <w:tcPr>
            <w:tcW w:w="5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E-MAIL:</w:t>
            </w:r>
          </w:p>
        </w:tc>
      </w:tr>
    </w:tbl>
    <w:p w:rsidR="007B65C7" w:rsidRPr="003A2FC5" w:rsidRDefault="007B65C7" w:rsidP="007B65C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65C7" w:rsidRPr="003A2FC5" w:rsidTr="00551857"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7B65C7" w:rsidRPr="003A2FC5" w:rsidRDefault="00FF1EB7" w:rsidP="00FF1EB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CONSIDERAÇÕES:</w:t>
            </w:r>
          </w:p>
        </w:tc>
      </w:tr>
    </w:tbl>
    <w:p w:rsidR="007B65C7" w:rsidRPr="003A2FC5" w:rsidRDefault="007B65C7" w:rsidP="007B65C7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DA5819" w:rsidRPr="004002D8" w:rsidRDefault="004002D8" w:rsidP="00775C00">
      <w:pPr>
        <w:suppressAutoHyphens w:val="0"/>
        <w:spacing w:after="160"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proofErr w:type="gramStart"/>
      <w:r w:rsidR="00775C00">
        <w:rPr>
          <w:rFonts w:cstheme="minorHAnsi"/>
        </w:rPr>
        <w:t xml:space="preserve"> </w:t>
      </w:r>
      <w:r w:rsidRPr="004002D8">
        <w:rPr>
          <w:rFonts w:cstheme="minorHAnsi"/>
        </w:rPr>
        <w:t>Considerando</w:t>
      </w:r>
      <w:proofErr w:type="gramEnd"/>
      <w:r w:rsidRPr="004002D8">
        <w:rPr>
          <w:rFonts w:cstheme="minorHAnsi"/>
        </w:rPr>
        <w:t xml:space="preserve"> que f</w:t>
      </w:r>
      <w:r w:rsidR="00DA5819" w:rsidRPr="004002D8">
        <w:rPr>
          <w:rFonts w:cstheme="minorHAnsi"/>
        </w:rPr>
        <w:t xml:space="preserve">oram realizados os procedimentos de fiscalização da </w:t>
      </w:r>
      <w:r w:rsidR="005B2979">
        <w:rPr>
          <w:rFonts w:cstheme="minorHAnsi"/>
        </w:rPr>
        <w:t>entrega do material</w:t>
      </w:r>
      <w:r>
        <w:rPr>
          <w:rFonts w:cstheme="minorHAnsi"/>
        </w:rPr>
        <w:t xml:space="preserve"> e</w:t>
      </w:r>
      <w:r w:rsidR="00DA5819" w:rsidRPr="004002D8">
        <w:rPr>
          <w:rFonts w:cstheme="minorHAnsi"/>
        </w:rPr>
        <w:t xml:space="preserve"> a análise documental do processo, </w:t>
      </w:r>
      <w:r>
        <w:rPr>
          <w:rFonts w:cstheme="minorHAnsi"/>
        </w:rPr>
        <w:t>informamos</w:t>
      </w:r>
      <w:r w:rsidR="00DA5819" w:rsidRPr="004002D8">
        <w:rPr>
          <w:rFonts w:cstheme="minorHAnsi"/>
        </w:rPr>
        <w:t>;</w:t>
      </w:r>
    </w:p>
    <w:p w:rsidR="00DA5819" w:rsidRPr="003A2FC5" w:rsidRDefault="00DA5819" w:rsidP="00FF1EB7">
      <w:pPr>
        <w:pStyle w:val="PargrafodaLista"/>
        <w:numPr>
          <w:ilvl w:val="7"/>
          <w:numId w:val="1"/>
        </w:numPr>
        <w:suppressAutoHyphens w:val="0"/>
        <w:spacing w:after="160" w:line="360" w:lineRule="auto"/>
        <w:ind w:left="1843" w:hanging="425"/>
        <w:jc w:val="both"/>
        <w:rPr>
          <w:rFonts w:cstheme="minorHAnsi"/>
        </w:rPr>
      </w:pPr>
      <w:r w:rsidRPr="003A2FC5">
        <w:rPr>
          <w:rFonts w:cstheme="minorHAnsi"/>
        </w:rPr>
        <w:t xml:space="preserve">O objeto </w:t>
      </w:r>
      <w:r w:rsidR="004002D8">
        <w:rPr>
          <w:rFonts w:cstheme="minorHAnsi"/>
        </w:rPr>
        <w:t>da despesa foi executado</w:t>
      </w:r>
      <w:r w:rsidRPr="003A2FC5">
        <w:rPr>
          <w:rFonts w:cstheme="minorHAnsi"/>
        </w:rPr>
        <w:t xml:space="preserve"> de acordo </w:t>
      </w:r>
      <w:r w:rsidR="003271CC" w:rsidRPr="003A2FC5">
        <w:rPr>
          <w:rFonts w:cstheme="minorHAnsi"/>
        </w:rPr>
        <w:t xml:space="preserve">com </w:t>
      </w:r>
      <w:r w:rsidR="009766CB">
        <w:rPr>
          <w:rFonts w:cstheme="minorHAnsi"/>
        </w:rPr>
        <w:t xml:space="preserve">o termo de referência e </w:t>
      </w:r>
      <w:r w:rsidR="004002D8">
        <w:rPr>
          <w:rFonts w:cstheme="minorHAnsi"/>
        </w:rPr>
        <w:t>a nota de empenho</w:t>
      </w:r>
      <w:r w:rsidRPr="003A2FC5">
        <w:rPr>
          <w:rFonts w:cstheme="minorHAnsi"/>
        </w:rPr>
        <w:t>;</w:t>
      </w:r>
    </w:p>
    <w:p w:rsidR="00FF1EB7" w:rsidRPr="003A2FC5" w:rsidRDefault="00FF1EB7" w:rsidP="00FF1EB7">
      <w:pPr>
        <w:pStyle w:val="PargrafodaLista"/>
        <w:numPr>
          <w:ilvl w:val="7"/>
          <w:numId w:val="1"/>
        </w:numPr>
        <w:suppressAutoHyphens w:val="0"/>
        <w:spacing w:after="160" w:line="360" w:lineRule="auto"/>
        <w:ind w:left="1843" w:hanging="425"/>
        <w:jc w:val="both"/>
        <w:rPr>
          <w:rFonts w:cstheme="minorHAnsi"/>
        </w:rPr>
      </w:pPr>
      <w:r w:rsidRPr="003A2FC5">
        <w:rPr>
          <w:rFonts w:cstheme="minorHAnsi"/>
        </w:rPr>
        <w:t xml:space="preserve">Não foi verificada nenhuma irregularidade na </w:t>
      </w:r>
      <w:r w:rsidR="005B2979">
        <w:rPr>
          <w:rFonts w:cstheme="minorHAnsi"/>
        </w:rPr>
        <w:t>entrega do material</w:t>
      </w:r>
      <w:r w:rsidR="004002D8">
        <w:rPr>
          <w:rFonts w:cstheme="minorHAnsi"/>
        </w:rPr>
        <w:t>;</w:t>
      </w:r>
    </w:p>
    <w:p w:rsidR="005A2C74" w:rsidRPr="006A4704" w:rsidRDefault="00FF1EB7" w:rsidP="00775C00">
      <w:pPr>
        <w:pStyle w:val="PargrafodaLista"/>
        <w:numPr>
          <w:ilvl w:val="0"/>
          <w:numId w:val="1"/>
        </w:numPr>
        <w:spacing w:line="288" w:lineRule="auto"/>
        <w:ind w:left="284" w:hanging="284"/>
        <w:jc w:val="both"/>
        <w:rPr>
          <w:rFonts w:cstheme="minorHAnsi"/>
        </w:rPr>
      </w:pPr>
      <w:r w:rsidRPr="004002D8">
        <w:rPr>
          <w:rFonts w:cstheme="minorHAnsi"/>
        </w:rPr>
        <w:t xml:space="preserve">Sendo assim, </w:t>
      </w:r>
      <w:r w:rsidR="006A4704">
        <w:rPr>
          <w:rFonts w:cstheme="minorHAnsi"/>
        </w:rPr>
        <w:t>a</w:t>
      </w:r>
      <w:r w:rsidR="006A4704" w:rsidRPr="006A4704">
        <w:rPr>
          <w:rFonts w:cstheme="minorHAnsi"/>
        </w:rPr>
        <w:t>pós análise e conferência da despesa acima descrita</w:t>
      </w:r>
      <w:r w:rsidR="006A4704">
        <w:rPr>
          <w:rFonts w:cstheme="minorHAnsi"/>
        </w:rPr>
        <w:t>,</w:t>
      </w:r>
      <w:r w:rsidR="006A4704" w:rsidRPr="004002D8">
        <w:rPr>
          <w:rFonts w:cstheme="minorHAnsi"/>
        </w:rPr>
        <w:t xml:space="preserve"> </w:t>
      </w:r>
      <w:r w:rsidRPr="004002D8">
        <w:rPr>
          <w:rFonts w:cstheme="minorHAnsi"/>
        </w:rPr>
        <w:t xml:space="preserve">com a finalidade de atender ao previsto na </w:t>
      </w:r>
      <w:r w:rsidR="003271CC" w:rsidRPr="004002D8">
        <w:rPr>
          <w:rFonts w:cstheme="minorHAnsi"/>
        </w:rPr>
        <w:t>legislação</w:t>
      </w:r>
      <w:r w:rsidRPr="004002D8">
        <w:rPr>
          <w:rFonts w:cstheme="minorHAnsi"/>
        </w:rPr>
        <w:t xml:space="preserve"> </w:t>
      </w:r>
      <w:r w:rsidR="004002D8">
        <w:rPr>
          <w:rFonts w:cstheme="minorHAnsi"/>
        </w:rPr>
        <w:t>em vigor</w:t>
      </w:r>
      <w:r w:rsidRPr="004002D8">
        <w:rPr>
          <w:rFonts w:cstheme="minorHAnsi"/>
        </w:rPr>
        <w:t xml:space="preserve">, concluo pela regularidade </w:t>
      </w:r>
      <w:r w:rsidR="00BF6D76">
        <w:rPr>
          <w:rFonts w:cstheme="minorHAnsi"/>
        </w:rPr>
        <w:t>do recebimento do material conforme</w:t>
      </w:r>
      <w:r w:rsidR="002C5635" w:rsidRPr="004002D8">
        <w:rPr>
          <w:rFonts w:cstheme="minorHAnsi"/>
        </w:rPr>
        <w:t xml:space="preserve"> fatura mencionada acima</w:t>
      </w:r>
      <w:r w:rsidRPr="004002D8">
        <w:rPr>
          <w:rFonts w:cstheme="minorHAnsi"/>
        </w:rPr>
        <w:t xml:space="preserve"> </w:t>
      </w:r>
      <w:r w:rsidR="00785F61" w:rsidRPr="004002D8">
        <w:rPr>
          <w:rFonts w:cstheme="minorHAnsi"/>
        </w:rPr>
        <w:t>e encaminho</w:t>
      </w:r>
      <w:r w:rsidR="003271CC" w:rsidRPr="004002D8">
        <w:rPr>
          <w:color w:val="000000"/>
        </w:rPr>
        <w:t xml:space="preserve"> o presente processo para continuidade </w:t>
      </w:r>
      <w:r w:rsidR="00785F61" w:rsidRPr="004002D8">
        <w:rPr>
          <w:color w:val="000000"/>
        </w:rPr>
        <w:t xml:space="preserve">quanto </w:t>
      </w:r>
      <w:r w:rsidR="003271CC" w:rsidRPr="004002D8">
        <w:rPr>
          <w:color w:val="000000"/>
        </w:rPr>
        <w:t>aos procedimentos de</w:t>
      </w:r>
      <w:r w:rsidR="006A4704" w:rsidRPr="006A4704">
        <w:rPr>
          <w:rFonts w:cstheme="minorHAnsi"/>
        </w:rPr>
        <w:t xml:space="preserve"> </w:t>
      </w:r>
      <w:r w:rsidR="006A4704" w:rsidRPr="006A4704">
        <w:rPr>
          <w:rFonts w:cstheme="minorHAnsi"/>
        </w:rPr>
        <w:t>regi</w:t>
      </w:r>
      <w:r w:rsidR="006A4704">
        <w:rPr>
          <w:rFonts w:cstheme="minorHAnsi"/>
        </w:rPr>
        <w:t xml:space="preserve">stro no sistema de almoxarifado/patrimônio bem como posterior </w:t>
      </w:r>
      <w:r w:rsidR="003271CC" w:rsidRPr="004002D8">
        <w:rPr>
          <w:color w:val="000000"/>
        </w:rPr>
        <w:t xml:space="preserve">pagamento </w:t>
      </w:r>
      <w:r w:rsidR="00BF6D76">
        <w:rPr>
          <w:color w:val="000000"/>
        </w:rPr>
        <w:t>do fornecimento dos bens</w:t>
      </w:r>
      <w:r w:rsidR="003271CC" w:rsidRPr="004002D8">
        <w:rPr>
          <w:color w:val="000000"/>
        </w:rPr>
        <w:t xml:space="preserve"> </w:t>
      </w:r>
      <w:r w:rsidR="004002D8">
        <w:rPr>
          <w:color w:val="000000"/>
        </w:rPr>
        <w:t>pelo referido credor</w:t>
      </w:r>
      <w:r w:rsidR="003271CC" w:rsidRPr="004002D8">
        <w:rPr>
          <w:color w:val="000000"/>
        </w:rPr>
        <w:t>.</w:t>
      </w:r>
    </w:p>
    <w:p w:rsidR="006A4704" w:rsidRPr="004002D8" w:rsidRDefault="006A4704" w:rsidP="006A4704">
      <w:pPr>
        <w:pStyle w:val="PargrafodaLista"/>
        <w:spacing w:line="288" w:lineRule="auto"/>
        <w:ind w:left="360"/>
        <w:jc w:val="both"/>
        <w:rPr>
          <w:rFonts w:cstheme="minorHAnsi"/>
        </w:rPr>
      </w:pPr>
      <w:bookmarkStart w:id="0" w:name="_GoBack"/>
      <w:bookmarkEnd w:id="0"/>
    </w:p>
    <w:tbl>
      <w:tblPr>
        <w:tblStyle w:val="Tabelacomgrade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4002D8" w:rsidTr="004002D8">
        <w:trPr>
          <w:trHeight w:val="430"/>
        </w:trPr>
        <w:tc>
          <w:tcPr>
            <w:tcW w:w="10005" w:type="dxa"/>
            <w:shd w:val="clear" w:color="auto" w:fill="BFBFBF" w:themeFill="background1" w:themeFillShade="BF"/>
          </w:tcPr>
          <w:p w:rsidR="004002D8" w:rsidRDefault="00E50CC4" w:rsidP="00E50CC4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C7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Nome do Diretor /Coordenador/Chefe</w:t>
            </w:r>
            <w:r w:rsidR="00842743">
              <w:rPr>
                <w:b/>
                <w:color w:val="000000"/>
              </w:rPr>
              <w:t>/Responsável pela solicitação</w:t>
            </w:r>
            <w:r w:rsidRPr="005A2C74">
              <w:rPr>
                <w:b/>
                <w:color w:val="000000"/>
              </w:rPr>
              <w:t>)</w:t>
            </w:r>
          </w:p>
        </w:tc>
      </w:tr>
      <w:tr w:rsidR="004002D8" w:rsidTr="004002D8">
        <w:trPr>
          <w:trHeight w:val="370"/>
        </w:trPr>
        <w:tc>
          <w:tcPr>
            <w:tcW w:w="10005" w:type="dxa"/>
          </w:tcPr>
          <w:p w:rsidR="004002D8" w:rsidRDefault="004002D8" w:rsidP="00775C00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2D8" w:rsidTr="00E50CC4">
        <w:trPr>
          <w:trHeight w:val="193"/>
        </w:trPr>
        <w:tc>
          <w:tcPr>
            <w:tcW w:w="10005" w:type="dxa"/>
            <w:shd w:val="clear" w:color="auto" w:fill="BFBFBF" w:themeFill="background1" w:themeFillShade="BF"/>
          </w:tcPr>
          <w:p w:rsidR="004002D8" w:rsidRDefault="00E50CC4" w:rsidP="00E50CC4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C7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Assinatura do Diretor /Coordenador/Chefe</w:t>
            </w:r>
            <w:r w:rsidR="00842743">
              <w:rPr>
                <w:b/>
                <w:color w:val="000000"/>
              </w:rPr>
              <w:t>/ Responsável pela solicitação</w:t>
            </w:r>
            <w:r w:rsidRPr="005A2C74">
              <w:rPr>
                <w:b/>
                <w:color w:val="000000"/>
              </w:rPr>
              <w:t>)</w:t>
            </w:r>
          </w:p>
        </w:tc>
      </w:tr>
      <w:tr w:rsidR="004002D8" w:rsidTr="004002D8">
        <w:trPr>
          <w:trHeight w:val="177"/>
        </w:trPr>
        <w:tc>
          <w:tcPr>
            <w:tcW w:w="10005" w:type="dxa"/>
          </w:tcPr>
          <w:p w:rsidR="004002D8" w:rsidRPr="005A2C74" w:rsidRDefault="004002D8" w:rsidP="00E50CC4">
            <w:pPr>
              <w:tabs>
                <w:tab w:val="left" w:pos="1418"/>
              </w:tabs>
              <w:spacing w:line="288" w:lineRule="auto"/>
              <w:jc w:val="center"/>
              <w:rPr>
                <w:b/>
                <w:color w:val="000000"/>
              </w:rPr>
            </w:pPr>
          </w:p>
        </w:tc>
      </w:tr>
      <w:tr w:rsidR="004002D8" w:rsidTr="004002D8">
        <w:trPr>
          <w:trHeight w:val="177"/>
        </w:trPr>
        <w:tc>
          <w:tcPr>
            <w:tcW w:w="10005" w:type="dxa"/>
          </w:tcPr>
          <w:p w:rsidR="004002D8" w:rsidRPr="005A2C74" w:rsidRDefault="004002D8" w:rsidP="009D2D05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  <w:r w:rsidRPr="005A2C74">
              <w:rPr>
                <w:b/>
                <w:color w:val="000000"/>
              </w:rPr>
              <w:t>SIAPE N°:</w:t>
            </w:r>
          </w:p>
        </w:tc>
      </w:tr>
    </w:tbl>
    <w:p w:rsidR="005A2C74" w:rsidRDefault="005A2C74" w:rsidP="00FF1EB7">
      <w:pPr>
        <w:tabs>
          <w:tab w:val="left" w:pos="1418"/>
        </w:tabs>
        <w:spacing w:line="288" w:lineRule="auto"/>
        <w:jc w:val="both"/>
        <w:rPr>
          <w:rFonts w:cstheme="minorHAnsi"/>
          <w:sz w:val="24"/>
          <w:szCs w:val="24"/>
        </w:rPr>
      </w:pPr>
    </w:p>
    <w:sectPr w:rsidR="005A2C74" w:rsidSect="003A2FC5">
      <w:headerReference w:type="default" r:id="rId7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A3" w:rsidRDefault="007217A3" w:rsidP="002348AB">
      <w:pPr>
        <w:spacing w:after="0" w:line="240" w:lineRule="auto"/>
      </w:pPr>
      <w:r>
        <w:separator/>
      </w:r>
    </w:p>
  </w:endnote>
  <w:endnote w:type="continuationSeparator" w:id="0">
    <w:p w:rsidR="007217A3" w:rsidRDefault="007217A3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A3" w:rsidRDefault="007217A3" w:rsidP="002348AB">
      <w:pPr>
        <w:spacing w:after="0" w:line="240" w:lineRule="auto"/>
      </w:pPr>
      <w:r>
        <w:separator/>
      </w:r>
    </w:p>
  </w:footnote>
  <w:footnote w:type="continuationSeparator" w:id="0">
    <w:p w:rsidR="007217A3" w:rsidRDefault="007217A3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-126365</wp:posOffset>
          </wp:positionV>
          <wp:extent cx="640080" cy="67691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C354B8" w:rsidRDefault="00C354B8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82C"/>
    <w:multiLevelType w:val="multilevel"/>
    <w:tmpl w:val="E5E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292"/>
    <w:multiLevelType w:val="multilevel"/>
    <w:tmpl w:val="334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03E07"/>
    <w:multiLevelType w:val="multilevel"/>
    <w:tmpl w:val="B7A84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B1E45"/>
    <w:multiLevelType w:val="hybridMultilevel"/>
    <w:tmpl w:val="C7BC2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B"/>
    <w:rsid w:val="00057E7F"/>
    <w:rsid w:val="00087C7E"/>
    <w:rsid w:val="000925EA"/>
    <w:rsid w:val="000A131F"/>
    <w:rsid w:val="000A3D8A"/>
    <w:rsid w:val="000C1942"/>
    <w:rsid w:val="000E4899"/>
    <w:rsid w:val="00125B0A"/>
    <w:rsid w:val="00161D36"/>
    <w:rsid w:val="00163086"/>
    <w:rsid w:val="001D4473"/>
    <w:rsid w:val="001E1CF2"/>
    <w:rsid w:val="002348AB"/>
    <w:rsid w:val="00280A4D"/>
    <w:rsid w:val="0028708F"/>
    <w:rsid w:val="002C5635"/>
    <w:rsid w:val="002E352C"/>
    <w:rsid w:val="002F7605"/>
    <w:rsid w:val="003271CC"/>
    <w:rsid w:val="0038584A"/>
    <w:rsid w:val="003A234A"/>
    <w:rsid w:val="003A2FC5"/>
    <w:rsid w:val="003C34BD"/>
    <w:rsid w:val="004002D8"/>
    <w:rsid w:val="0045132E"/>
    <w:rsid w:val="004A02DF"/>
    <w:rsid w:val="004D4ACB"/>
    <w:rsid w:val="00501590"/>
    <w:rsid w:val="0051231A"/>
    <w:rsid w:val="00536FB3"/>
    <w:rsid w:val="00537644"/>
    <w:rsid w:val="00551857"/>
    <w:rsid w:val="005A2C74"/>
    <w:rsid w:val="005B2979"/>
    <w:rsid w:val="006A4704"/>
    <w:rsid w:val="006B7142"/>
    <w:rsid w:val="006C421E"/>
    <w:rsid w:val="006E4F0C"/>
    <w:rsid w:val="006F26D7"/>
    <w:rsid w:val="00705B2D"/>
    <w:rsid w:val="007217A3"/>
    <w:rsid w:val="00743128"/>
    <w:rsid w:val="00750F14"/>
    <w:rsid w:val="00775C00"/>
    <w:rsid w:val="00785F61"/>
    <w:rsid w:val="007915F7"/>
    <w:rsid w:val="00794F92"/>
    <w:rsid w:val="007977DF"/>
    <w:rsid w:val="007B1E36"/>
    <w:rsid w:val="007B65C7"/>
    <w:rsid w:val="007F18B8"/>
    <w:rsid w:val="00803843"/>
    <w:rsid w:val="00810460"/>
    <w:rsid w:val="008156B9"/>
    <w:rsid w:val="00842743"/>
    <w:rsid w:val="00845236"/>
    <w:rsid w:val="009766CB"/>
    <w:rsid w:val="00995531"/>
    <w:rsid w:val="009C445E"/>
    <w:rsid w:val="009D2D05"/>
    <w:rsid w:val="009F7EA9"/>
    <w:rsid w:val="00A02F27"/>
    <w:rsid w:val="00A201CB"/>
    <w:rsid w:val="00A22E6A"/>
    <w:rsid w:val="00A734CB"/>
    <w:rsid w:val="00A73630"/>
    <w:rsid w:val="00A92A44"/>
    <w:rsid w:val="00AB22DA"/>
    <w:rsid w:val="00AB6040"/>
    <w:rsid w:val="00AF7BEA"/>
    <w:rsid w:val="00B87A75"/>
    <w:rsid w:val="00BE1252"/>
    <w:rsid w:val="00BF6D76"/>
    <w:rsid w:val="00C354B8"/>
    <w:rsid w:val="00C45C90"/>
    <w:rsid w:val="00C67915"/>
    <w:rsid w:val="00D81905"/>
    <w:rsid w:val="00D97ED5"/>
    <w:rsid w:val="00DA5819"/>
    <w:rsid w:val="00E011EA"/>
    <w:rsid w:val="00E06FBC"/>
    <w:rsid w:val="00E23B2B"/>
    <w:rsid w:val="00E25388"/>
    <w:rsid w:val="00E34C96"/>
    <w:rsid w:val="00E35E5E"/>
    <w:rsid w:val="00E50CC4"/>
    <w:rsid w:val="00E61894"/>
    <w:rsid w:val="00F25A85"/>
    <w:rsid w:val="00FB5FE8"/>
    <w:rsid w:val="00FE130B"/>
    <w:rsid w:val="00FF1EB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81408-B268-4873-9230-1B0DFB03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  <w:style w:type="paragraph" w:styleId="NormalWeb">
    <w:name w:val="Normal (Web)"/>
    <w:basedOn w:val="Normal"/>
    <w:uiPriority w:val="99"/>
    <w:semiHidden/>
    <w:unhideWhenUsed/>
    <w:rsid w:val="00FB5F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5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FF1E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EB7"/>
    <w:rPr>
      <w:b/>
      <w:bCs/>
    </w:rPr>
  </w:style>
  <w:style w:type="paragraph" w:customStyle="1" w:styleId="Default">
    <w:name w:val="Default"/>
    <w:rsid w:val="00F25A8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Simonne</cp:lastModifiedBy>
  <cp:revision>24</cp:revision>
  <cp:lastPrinted>2021-01-28T01:35:00Z</cp:lastPrinted>
  <dcterms:created xsi:type="dcterms:W3CDTF">2021-01-28T03:04:00Z</dcterms:created>
  <dcterms:modified xsi:type="dcterms:W3CDTF">2021-02-05T12:55:00Z</dcterms:modified>
</cp:coreProperties>
</file>