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9C" w:rsidRPr="0036219C" w:rsidRDefault="00921B16" w:rsidP="0036219C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0"/>
          <w:szCs w:val="20"/>
        </w:rPr>
      </w:pPr>
      <w:r w:rsidRPr="0036219C">
        <w:rPr>
          <w:rFonts w:ascii="Times New Roman" w:hAnsi="Times New Roman" w:cs="Times New Roman"/>
          <w:b/>
          <w:w w:val="90"/>
          <w:sz w:val="20"/>
          <w:szCs w:val="20"/>
        </w:rPr>
        <w:t>VIII SEMANA DE ENFERMAGEM</w:t>
      </w:r>
      <w:r w:rsidR="0036219C" w:rsidRPr="0036219C">
        <w:rPr>
          <w:rFonts w:ascii="Times New Roman" w:hAnsi="Times New Roman" w:cs="Times New Roman"/>
          <w:b/>
          <w:w w:val="90"/>
          <w:sz w:val="20"/>
          <w:szCs w:val="20"/>
        </w:rPr>
        <w:t xml:space="preserve"> DA UFPI – CAMPUS SENADOR HELVÍDIO NUNES DE BARROS</w:t>
      </w:r>
    </w:p>
    <w:p w:rsidR="0036219C" w:rsidRPr="0036219C" w:rsidRDefault="0036219C" w:rsidP="0036219C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0"/>
          <w:szCs w:val="20"/>
        </w:rPr>
      </w:pPr>
      <w:r w:rsidRPr="0036219C">
        <w:rPr>
          <w:rFonts w:ascii="Times New Roman" w:hAnsi="Times New Roman" w:cs="Times New Roman"/>
          <w:b/>
          <w:w w:val="90"/>
          <w:sz w:val="20"/>
          <w:szCs w:val="20"/>
        </w:rPr>
        <w:t xml:space="preserve">X SEMANA DE ENFERMAGEM </w:t>
      </w:r>
      <w:r>
        <w:rPr>
          <w:rFonts w:ascii="Times New Roman" w:hAnsi="Times New Roman" w:cs="Times New Roman"/>
          <w:b/>
          <w:w w:val="90"/>
          <w:sz w:val="20"/>
          <w:szCs w:val="20"/>
        </w:rPr>
        <w:t xml:space="preserve">DA UESPI </w:t>
      </w:r>
      <w:r w:rsidRPr="0036219C">
        <w:rPr>
          <w:rFonts w:ascii="Times New Roman" w:hAnsi="Times New Roman" w:cs="Times New Roman"/>
          <w:b/>
          <w:w w:val="90"/>
          <w:sz w:val="20"/>
          <w:szCs w:val="20"/>
        </w:rPr>
        <w:t>- CAMPUS PROF. BARROS ARAÚJO</w:t>
      </w:r>
    </w:p>
    <w:p w:rsidR="0036219C" w:rsidRPr="0036219C" w:rsidRDefault="0036219C" w:rsidP="0036219C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0"/>
          <w:szCs w:val="20"/>
        </w:rPr>
      </w:pPr>
      <w:r w:rsidRPr="0036219C">
        <w:rPr>
          <w:rFonts w:ascii="Times New Roman" w:hAnsi="Times New Roman" w:cs="Times New Roman"/>
          <w:b/>
          <w:w w:val="90"/>
          <w:sz w:val="20"/>
          <w:szCs w:val="20"/>
        </w:rPr>
        <w:t>I ENCONTRO DE INTEGRAÇÃO DOS CURSOS DE ENFERMAGEM UFPI-UESPI</w:t>
      </w:r>
    </w:p>
    <w:p w:rsidR="0036219C" w:rsidRDefault="0036219C" w:rsidP="003621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TEMA: </w:t>
      </w:r>
      <w:r w:rsidR="00921B16" w:rsidRPr="0036219C">
        <w:rPr>
          <w:rFonts w:ascii="Times New Roman" w:hAnsi="Times New Roman" w:cs="Times New Roman"/>
          <w:b/>
          <w:sz w:val="20"/>
          <w:szCs w:val="20"/>
        </w:rPr>
        <w:t>“A centralidade política da enfer</w:t>
      </w:r>
      <w:r w:rsidRPr="0036219C">
        <w:rPr>
          <w:rFonts w:ascii="Times New Roman" w:hAnsi="Times New Roman" w:cs="Times New Roman"/>
          <w:b/>
          <w:sz w:val="20"/>
          <w:szCs w:val="20"/>
        </w:rPr>
        <w:t>magem nas dimensões do cuidado”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219C" w:rsidRPr="00011888" w:rsidRDefault="0036219C" w:rsidP="003621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888">
        <w:rPr>
          <w:rFonts w:ascii="Times New Roman" w:hAnsi="Times New Roman" w:cs="Times New Roman"/>
          <w:b/>
          <w:sz w:val="20"/>
          <w:szCs w:val="20"/>
        </w:rPr>
        <w:t>14 a 16 de maio de 2018</w:t>
      </w:r>
      <w:r w:rsidR="007E25D9">
        <w:rPr>
          <w:rFonts w:ascii="Times New Roman" w:hAnsi="Times New Roman" w:cs="Times New Roman"/>
          <w:b/>
          <w:sz w:val="20"/>
          <w:szCs w:val="20"/>
        </w:rPr>
        <w:t xml:space="preserve"> – Picos/PI</w:t>
      </w:r>
    </w:p>
    <w:p w:rsidR="00921B16" w:rsidRPr="00011888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1B16" w:rsidRPr="00011888" w:rsidRDefault="0036219C" w:rsidP="0092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PROGRAMAÇÃO</w:t>
      </w:r>
      <w:bookmarkStart w:id="0" w:name="_GoBack"/>
      <w:bookmarkEnd w:id="0"/>
    </w:p>
    <w:p w:rsidR="00921B16" w:rsidRPr="00011888" w:rsidRDefault="00921B16" w:rsidP="00523BFA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1888">
        <w:rPr>
          <w:rFonts w:ascii="Times New Roman" w:hAnsi="Times New Roman" w:cs="Times New Roman"/>
          <w:b/>
          <w:sz w:val="20"/>
          <w:szCs w:val="20"/>
        </w:rPr>
        <w:t>14 DE MAIO DE 2018 (segunda-feira)</w:t>
      </w:r>
      <w:r w:rsidR="00523BFA" w:rsidRPr="00011888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9175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23BFA" w:rsidRPr="00011888">
        <w:rPr>
          <w:rFonts w:ascii="Times New Roman" w:hAnsi="Times New Roman" w:cs="Times New Roman"/>
          <w:b/>
          <w:sz w:val="20"/>
          <w:szCs w:val="20"/>
        </w:rPr>
        <w:t xml:space="preserve">Auditório </w:t>
      </w:r>
      <w:r w:rsidR="0036219C">
        <w:rPr>
          <w:rFonts w:ascii="Times New Roman" w:hAnsi="Times New Roman" w:cs="Times New Roman"/>
          <w:b/>
          <w:sz w:val="20"/>
          <w:szCs w:val="20"/>
        </w:rPr>
        <w:t>Fontes</w:t>
      </w:r>
      <w:proofErr w:type="gramEnd"/>
      <w:r w:rsidR="0036219C">
        <w:rPr>
          <w:rFonts w:ascii="Times New Roman" w:hAnsi="Times New Roman" w:cs="Times New Roman"/>
          <w:b/>
          <w:sz w:val="20"/>
          <w:szCs w:val="20"/>
        </w:rPr>
        <w:t xml:space="preserve"> Ibiapina (UFPI</w:t>
      </w:r>
      <w:r w:rsidR="00891750">
        <w:rPr>
          <w:rFonts w:ascii="Times New Roman" w:hAnsi="Times New Roman" w:cs="Times New Roman"/>
          <w:b/>
          <w:sz w:val="20"/>
          <w:szCs w:val="20"/>
        </w:rPr>
        <w:t xml:space="preserve"> - manhã</w:t>
      </w:r>
      <w:r w:rsidR="0036219C">
        <w:rPr>
          <w:rFonts w:ascii="Times New Roman" w:hAnsi="Times New Roman" w:cs="Times New Roman"/>
          <w:b/>
          <w:sz w:val="20"/>
          <w:szCs w:val="20"/>
        </w:rPr>
        <w:t>)</w:t>
      </w:r>
    </w:p>
    <w:p w:rsidR="00C64040" w:rsidRPr="00011888" w:rsidRDefault="000B56F3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>8h30</w:t>
      </w:r>
      <w:r w:rsidR="0036219C">
        <w:rPr>
          <w:rFonts w:ascii="Times New Roman" w:hAnsi="Times New Roman" w:cs="Times New Roman"/>
          <w:sz w:val="20"/>
          <w:szCs w:val="20"/>
        </w:rPr>
        <w:t xml:space="preserve"> | </w:t>
      </w:r>
      <w:r w:rsidRPr="00011888">
        <w:rPr>
          <w:rFonts w:ascii="Times New Roman" w:hAnsi="Times New Roman" w:cs="Times New Roman"/>
          <w:sz w:val="20"/>
          <w:szCs w:val="20"/>
        </w:rPr>
        <w:t>Palestra: Novo Código de Ética da Enfermagem</w:t>
      </w:r>
    </w:p>
    <w:p w:rsidR="00921B16" w:rsidRPr="00011888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>Representante do COREN/PI</w:t>
      </w:r>
    </w:p>
    <w:p w:rsidR="00921B16" w:rsidRPr="00011888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 xml:space="preserve">9h30 </w:t>
      </w:r>
      <w:r w:rsidR="0036219C">
        <w:rPr>
          <w:rFonts w:ascii="Times New Roman" w:hAnsi="Times New Roman" w:cs="Times New Roman"/>
          <w:sz w:val="20"/>
          <w:szCs w:val="20"/>
        </w:rPr>
        <w:t>|</w:t>
      </w:r>
      <w:r w:rsidRPr="00011888">
        <w:rPr>
          <w:rFonts w:ascii="Times New Roman" w:hAnsi="Times New Roman" w:cs="Times New Roman"/>
          <w:sz w:val="20"/>
          <w:szCs w:val="20"/>
        </w:rPr>
        <w:t xml:space="preserve"> Palestra: Saúde mental X Vida acadêmica</w:t>
      </w:r>
    </w:p>
    <w:p w:rsidR="00921B16" w:rsidRPr="00011888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>Ana Karla</w:t>
      </w:r>
      <w:r w:rsidR="0036219C">
        <w:rPr>
          <w:rFonts w:ascii="Times New Roman" w:hAnsi="Times New Roman" w:cs="Times New Roman"/>
          <w:sz w:val="20"/>
          <w:szCs w:val="20"/>
        </w:rPr>
        <w:t xml:space="preserve"> Sousa de Oliveira e Renato Mendes dos Santos</w:t>
      </w:r>
    </w:p>
    <w:p w:rsidR="00921B16" w:rsidRPr="00011888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1B16" w:rsidRPr="00011888" w:rsidRDefault="00483A68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13h – 18h | </w:t>
      </w:r>
      <w:r w:rsidR="00921B16" w:rsidRPr="00011888">
        <w:rPr>
          <w:rFonts w:ascii="Times New Roman" w:hAnsi="Times New Roman" w:cs="Times New Roman"/>
          <w:sz w:val="20"/>
          <w:szCs w:val="20"/>
        </w:rPr>
        <w:t xml:space="preserve">Exposição fotográfica “História da Enfermagem: Florence </w:t>
      </w:r>
      <w:proofErr w:type="spellStart"/>
      <w:r w:rsidR="00921B16" w:rsidRPr="00011888">
        <w:rPr>
          <w:rFonts w:ascii="Times New Roman" w:hAnsi="Times New Roman" w:cs="Times New Roman"/>
          <w:sz w:val="20"/>
          <w:szCs w:val="20"/>
        </w:rPr>
        <w:t>Nightingale</w:t>
      </w:r>
      <w:proofErr w:type="spellEnd"/>
      <w:r w:rsidR="00921B16" w:rsidRPr="00011888">
        <w:rPr>
          <w:rFonts w:ascii="Times New Roman" w:hAnsi="Times New Roman" w:cs="Times New Roman"/>
          <w:sz w:val="20"/>
          <w:szCs w:val="20"/>
        </w:rPr>
        <w:t xml:space="preserve"> e Ana Neri”</w:t>
      </w:r>
    </w:p>
    <w:p w:rsidR="00921B16" w:rsidRPr="00011888" w:rsidRDefault="00483A68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14h – 16h | </w:t>
      </w:r>
      <w:r w:rsidR="00921B16" w:rsidRPr="00011888">
        <w:rPr>
          <w:rFonts w:ascii="Times New Roman" w:hAnsi="Times New Roman" w:cs="Times New Roman"/>
          <w:sz w:val="20"/>
          <w:szCs w:val="20"/>
        </w:rPr>
        <w:t xml:space="preserve">Intervenção </w:t>
      </w:r>
      <w:r>
        <w:rPr>
          <w:rFonts w:ascii="Times New Roman" w:hAnsi="Times New Roman" w:cs="Times New Roman"/>
          <w:sz w:val="20"/>
          <w:szCs w:val="20"/>
        </w:rPr>
        <w:t>em UBS em alusão ao Dia da Enfermagem</w:t>
      </w:r>
    </w:p>
    <w:p w:rsidR="00921B16" w:rsidRPr="00011888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1B16" w:rsidRPr="00011888" w:rsidRDefault="00921B16" w:rsidP="00921B1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1888">
        <w:rPr>
          <w:rFonts w:ascii="Times New Roman" w:hAnsi="Times New Roman" w:cs="Times New Roman"/>
          <w:b/>
          <w:sz w:val="20"/>
          <w:szCs w:val="20"/>
        </w:rPr>
        <w:t>15 DE MAIO DE 2018 (terça-feira)</w:t>
      </w:r>
      <w:r w:rsidR="00483A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3A68" w:rsidRDefault="00483A68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8h – 12h | Intervenção sobre parto humanizado</w:t>
      </w:r>
    </w:p>
    <w:p w:rsidR="00921B16" w:rsidRPr="00011888" w:rsidRDefault="00483A68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8h – 18h | </w:t>
      </w:r>
      <w:r w:rsidR="00921B16" w:rsidRPr="00011888">
        <w:rPr>
          <w:rFonts w:ascii="Times New Roman" w:hAnsi="Times New Roman" w:cs="Times New Roman"/>
          <w:sz w:val="20"/>
          <w:szCs w:val="20"/>
        </w:rPr>
        <w:t>II Mostra de T</w:t>
      </w:r>
      <w:r>
        <w:rPr>
          <w:rFonts w:ascii="Times New Roman" w:hAnsi="Times New Roman" w:cs="Times New Roman"/>
          <w:sz w:val="20"/>
          <w:szCs w:val="20"/>
        </w:rPr>
        <w:t xml:space="preserve">eorias de Enfermagem </w:t>
      </w:r>
    </w:p>
    <w:p w:rsidR="00483A68" w:rsidRDefault="00483A68" w:rsidP="00483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8h – 18h | Campanha de imunização</w:t>
      </w:r>
      <w:r w:rsidR="00597240">
        <w:rPr>
          <w:rFonts w:ascii="Times New Roman" w:hAnsi="Times New Roman" w:cs="Times New Roman"/>
          <w:sz w:val="20"/>
          <w:szCs w:val="20"/>
        </w:rPr>
        <w:t xml:space="preserve"> (H1N1)</w:t>
      </w:r>
    </w:p>
    <w:p w:rsidR="00921B16" w:rsidRDefault="00483A68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9h – 16h | I</w:t>
      </w:r>
      <w:r w:rsidR="00921B16" w:rsidRPr="00011888">
        <w:rPr>
          <w:rFonts w:ascii="Times New Roman" w:hAnsi="Times New Roman" w:cs="Times New Roman"/>
          <w:sz w:val="20"/>
          <w:szCs w:val="20"/>
        </w:rPr>
        <w:t xml:space="preserve">ntervenção </w:t>
      </w:r>
      <w:r>
        <w:rPr>
          <w:rFonts w:ascii="Times New Roman" w:hAnsi="Times New Roman" w:cs="Times New Roman"/>
          <w:sz w:val="20"/>
          <w:szCs w:val="20"/>
        </w:rPr>
        <w:t>no HRJL em alusão ao Dia da Enfermagem</w:t>
      </w:r>
    </w:p>
    <w:p w:rsidR="00891750" w:rsidRDefault="0059724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10h – 14h | Intervenção: Bem-estar do discente de enfermagem</w:t>
      </w:r>
    </w:p>
    <w:p w:rsidR="00921B16" w:rsidRPr="00011888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1B16" w:rsidRPr="00011888" w:rsidRDefault="00921B16" w:rsidP="00921B1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1888">
        <w:rPr>
          <w:rFonts w:ascii="Times New Roman" w:hAnsi="Times New Roman" w:cs="Times New Roman"/>
          <w:b/>
          <w:sz w:val="20"/>
          <w:szCs w:val="20"/>
        </w:rPr>
        <w:t>16 DE MAIO DE 2018 (quarta-feira)</w:t>
      </w:r>
      <w:r w:rsidR="00483A68">
        <w:rPr>
          <w:rFonts w:ascii="Times New Roman" w:hAnsi="Times New Roman" w:cs="Times New Roman"/>
          <w:b/>
          <w:sz w:val="20"/>
          <w:szCs w:val="20"/>
        </w:rPr>
        <w:t xml:space="preserve"> - Auditório Fontes Ibiapina (UFPI)</w:t>
      </w:r>
    </w:p>
    <w:p w:rsidR="00523BFA" w:rsidRPr="00011888" w:rsidRDefault="00523BFA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 xml:space="preserve">8h </w:t>
      </w:r>
      <w:r w:rsidR="00600DF0">
        <w:rPr>
          <w:rFonts w:ascii="Times New Roman" w:hAnsi="Times New Roman" w:cs="Times New Roman"/>
          <w:sz w:val="20"/>
          <w:szCs w:val="20"/>
        </w:rPr>
        <w:t>| Credenciamento</w:t>
      </w:r>
    </w:p>
    <w:p w:rsidR="00D92482" w:rsidRDefault="00D92482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DF0" w:rsidRDefault="000B56F3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 xml:space="preserve">8h30 </w:t>
      </w:r>
      <w:r w:rsidR="00600DF0">
        <w:rPr>
          <w:rFonts w:ascii="Times New Roman" w:hAnsi="Times New Roman" w:cs="Times New Roman"/>
          <w:sz w:val="20"/>
          <w:szCs w:val="20"/>
        </w:rPr>
        <w:t xml:space="preserve">| </w:t>
      </w:r>
      <w:r w:rsidRPr="00011888">
        <w:rPr>
          <w:rFonts w:ascii="Times New Roman" w:hAnsi="Times New Roman" w:cs="Times New Roman"/>
          <w:sz w:val="20"/>
          <w:szCs w:val="20"/>
        </w:rPr>
        <w:t>Cerimônia da lâmpada</w:t>
      </w:r>
    </w:p>
    <w:p w:rsidR="000B56F3" w:rsidRDefault="00600DF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9h | </w:t>
      </w:r>
      <w:r w:rsidR="000B56F3" w:rsidRPr="00011888">
        <w:rPr>
          <w:rFonts w:ascii="Times New Roman" w:hAnsi="Times New Roman" w:cs="Times New Roman"/>
          <w:sz w:val="20"/>
          <w:szCs w:val="20"/>
        </w:rPr>
        <w:t>Conferência de abertura: DESMONTE DO SUS: discutir para compreender</w:t>
      </w:r>
    </w:p>
    <w:p w:rsidR="00600DF0" w:rsidRDefault="00600DF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Eduardo Carvalho de Souza</w:t>
      </w:r>
    </w:p>
    <w:p w:rsidR="000B56F3" w:rsidRPr="00011888" w:rsidRDefault="000B56F3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>10h</w:t>
      </w:r>
      <w:r w:rsidR="00600DF0">
        <w:rPr>
          <w:rFonts w:ascii="Times New Roman" w:hAnsi="Times New Roman" w:cs="Times New Roman"/>
          <w:sz w:val="20"/>
          <w:szCs w:val="20"/>
        </w:rPr>
        <w:t xml:space="preserve"> | </w:t>
      </w:r>
      <w:r w:rsidRPr="00011888">
        <w:rPr>
          <w:rFonts w:ascii="Times New Roman" w:hAnsi="Times New Roman" w:cs="Times New Roman"/>
          <w:sz w:val="20"/>
          <w:szCs w:val="20"/>
        </w:rPr>
        <w:t>Mesa</w:t>
      </w:r>
      <w:r w:rsidR="00600DF0">
        <w:rPr>
          <w:rFonts w:ascii="Times New Roman" w:hAnsi="Times New Roman" w:cs="Times New Roman"/>
          <w:sz w:val="20"/>
          <w:szCs w:val="20"/>
        </w:rPr>
        <w:t>-r</w:t>
      </w:r>
      <w:r w:rsidRPr="00011888">
        <w:rPr>
          <w:rFonts w:ascii="Times New Roman" w:hAnsi="Times New Roman" w:cs="Times New Roman"/>
          <w:sz w:val="20"/>
          <w:szCs w:val="20"/>
        </w:rPr>
        <w:t>edonda: O impacto do contexto político na saúde brasileira</w:t>
      </w:r>
    </w:p>
    <w:p w:rsidR="00600DF0" w:rsidRDefault="00600DF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00DF0">
        <w:rPr>
          <w:rFonts w:ascii="Times New Roman" w:hAnsi="Times New Roman" w:cs="Times New Roman"/>
          <w:sz w:val="20"/>
          <w:szCs w:val="20"/>
        </w:rPr>
        <w:t>Franck</w:t>
      </w:r>
      <w:proofErr w:type="spellEnd"/>
      <w:r w:rsidRPr="00600DF0">
        <w:rPr>
          <w:rFonts w:ascii="Times New Roman" w:hAnsi="Times New Roman" w:cs="Times New Roman"/>
          <w:sz w:val="20"/>
          <w:szCs w:val="20"/>
        </w:rPr>
        <w:t xml:space="preserve"> Sinatra Moura Bezerra</w:t>
      </w:r>
    </w:p>
    <w:p w:rsidR="000B56F3" w:rsidRDefault="000B56F3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>Júlio Araújo</w:t>
      </w:r>
      <w:r w:rsidR="00600DF0">
        <w:rPr>
          <w:rFonts w:ascii="Times New Roman" w:hAnsi="Times New Roman" w:cs="Times New Roman"/>
          <w:sz w:val="20"/>
          <w:szCs w:val="20"/>
        </w:rPr>
        <w:t xml:space="preserve"> Silva</w:t>
      </w:r>
    </w:p>
    <w:p w:rsidR="00600DF0" w:rsidRDefault="00600DF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Maria da Conceição </w:t>
      </w:r>
      <w:r w:rsidR="00597240">
        <w:rPr>
          <w:rFonts w:ascii="Times New Roman" w:hAnsi="Times New Roman" w:cs="Times New Roman"/>
          <w:sz w:val="20"/>
          <w:szCs w:val="20"/>
        </w:rPr>
        <w:t xml:space="preserve">Portela </w:t>
      </w:r>
      <w:r>
        <w:rPr>
          <w:rFonts w:ascii="Times New Roman" w:hAnsi="Times New Roman" w:cs="Times New Roman"/>
          <w:sz w:val="20"/>
          <w:szCs w:val="20"/>
        </w:rPr>
        <w:t>Leal</w:t>
      </w:r>
    </w:p>
    <w:p w:rsidR="00600DF0" w:rsidRDefault="00600DF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DF0" w:rsidRDefault="00600DF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12h – 14h | Intervalo</w:t>
      </w:r>
    </w:p>
    <w:p w:rsidR="00600DF0" w:rsidRDefault="00600DF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750" w:rsidRPr="00011888" w:rsidRDefault="006B323D" w:rsidP="00891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 xml:space="preserve">14h </w:t>
      </w:r>
      <w:r w:rsidR="00E1342B">
        <w:rPr>
          <w:rFonts w:ascii="Times New Roman" w:hAnsi="Times New Roman" w:cs="Times New Roman"/>
          <w:sz w:val="20"/>
          <w:szCs w:val="20"/>
        </w:rPr>
        <w:t>|</w:t>
      </w:r>
      <w:r w:rsidRPr="00011888">
        <w:rPr>
          <w:rFonts w:ascii="Times New Roman" w:hAnsi="Times New Roman" w:cs="Times New Roman"/>
          <w:sz w:val="20"/>
          <w:szCs w:val="20"/>
        </w:rPr>
        <w:t xml:space="preserve"> </w:t>
      </w:r>
      <w:r w:rsidR="00891750">
        <w:rPr>
          <w:rFonts w:ascii="Times New Roman" w:hAnsi="Times New Roman" w:cs="Times New Roman"/>
          <w:sz w:val="20"/>
          <w:szCs w:val="20"/>
        </w:rPr>
        <w:t>Palestra: C</w:t>
      </w:r>
      <w:r w:rsidR="00891750" w:rsidRPr="00011888">
        <w:rPr>
          <w:rFonts w:ascii="Times New Roman" w:hAnsi="Times New Roman" w:cs="Times New Roman"/>
          <w:sz w:val="20"/>
          <w:szCs w:val="20"/>
        </w:rPr>
        <w:t>uidado de enfermagem na atenção básica à saúde</w:t>
      </w:r>
    </w:p>
    <w:p w:rsidR="00891750" w:rsidRDefault="00891750" w:rsidP="00891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Ionara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Holanda de Moura</w:t>
      </w:r>
    </w:p>
    <w:p w:rsidR="00891750" w:rsidRDefault="00891750" w:rsidP="00891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7E22">
        <w:rPr>
          <w:rFonts w:ascii="Times New Roman" w:hAnsi="Times New Roman" w:cs="Times New Roman"/>
          <w:sz w:val="20"/>
          <w:szCs w:val="20"/>
        </w:rPr>
        <w:t>Sery</w:t>
      </w:r>
      <w:proofErr w:type="spellEnd"/>
      <w:r w:rsidRPr="007D7E22">
        <w:rPr>
          <w:rFonts w:ascii="Times New Roman" w:hAnsi="Times New Roman" w:cs="Times New Roman"/>
          <w:sz w:val="20"/>
          <w:szCs w:val="20"/>
        </w:rPr>
        <w:t xml:space="preserve"> Nely Santos Lima</w:t>
      </w:r>
    </w:p>
    <w:p w:rsidR="00891750" w:rsidRPr="00011888" w:rsidRDefault="00E1342B" w:rsidP="00891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14h30 | </w:t>
      </w:r>
      <w:r w:rsidR="00891750" w:rsidRPr="00011888">
        <w:rPr>
          <w:rFonts w:ascii="Times New Roman" w:hAnsi="Times New Roman" w:cs="Times New Roman"/>
          <w:sz w:val="20"/>
          <w:szCs w:val="20"/>
        </w:rPr>
        <w:t xml:space="preserve">Palestra: Atenção do enfermeiro no </w:t>
      </w:r>
      <w:r w:rsidR="00891750">
        <w:rPr>
          <w:rFonts w:ascii="Times New Roman" w:hAnsi="Times New Roman" w:cs="Times New Roman"/>
          <w:sz w:val="20"/>
          <w:szCs w:val="20"/>
        </w:rPr>
        <w:t xml:space="preserve">atendimento pré-hospitalar e </w:t>
      </w:r>
      <w:r w:rsidR="00891750" w:rsidRPr="00011888">
        <w:rPr>
          <w:rFonts w:ascii="Times New Roman" w:hAnsi="Times New Roman" w:cs="Times New Roman"/>
          <w:sz w:val="20"/>
          <w:szCs w:val="20"/>
        </w:rPr>
        <w:t xml:space="preserve">avanços da profissão </w:t>
      </w:r>
    </w:p>
    <w:p w:rsidR="00891750" w:rsidRPr="00011888" w:rsidRDefault="00891750" w:rsidP="00891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42B">
        <w:rPr>
          <w:rFonts w:ascii="Times New Roman" w:hAnsi="Times New Roman" w:cs="Times New Roman"/>
          <w:sz w:val="20"/>
          <w:szCs w:val="20"/>
        </w:rPr>
        <w:t>Levi David de Sousa Moura</w:t>
      </w:r>
    </w:p>
    <w:p w:rsidR="006B323D" w:rsidRDefault="006B323D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 xml:space="preserve">15h </w:t>
      </w:r>
      <w:r w:rsidR="007D7E22">
        <w:rPr>
          <w:rFonts w:ascii="Times New Roman" w:hAnsi="Times New Roman" w:cs="Times New Roman"/>
          <w:sz w:val="20"/>
          <w:szCs w:val="20"/>
        </w:rPr>
        <w:t>|</w:t>
      </w:r>
      <w:r w:rsidRPr="00011888">
        <w:rPr>
          <w:rFonts w:ascii="Times New Roman" w:hAnsi="Times New Roman" w:cs="Times New Roman"/>
          <w:sz w:val="20"/>
          <w:szCs w:val="20"/>
        </w:rPr>
        <w:t xml:space="preserve"> Palestra: O enfermeiro docente e pesquisador no cenário piauiense</w:t>
      </w:r>
    </w:p>
    <w:p w:rsidR="007D7E22" w:rsidRDefault="007D7E22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E22">
        <w:rPr>
          <w:rFonts w:ascii="Times New Roman" w:hAnsi="Times New Roman" w:cs="Times New Roman"/>
          <w:sz w:val="20"/>
          <w:szCs w:val="20"/>
        </w:rPr>
        <w:t>Janaína Alvarenga Aragão</w:t>
      </w:r>
    </w:p>
    <w:p w:rsidR="00597240" w:rsidRDefault="0059724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Luisa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Helena de Oliveira Lima </w:t>
      </w:r>
    </w:p>
    <w:p w:rsidR="00D92482" w:rsidRDefault="00D92482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482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>1</w:t>
      </w:r>
      <w:r w:rsidR="00597240">
        <w:rPr>
          <w:rFonts w:ascii="Times New Roman" w:hAnsi="Times New Roman" w:cs="Times New Roman"/>
          <w:sz w:val="20"/>
          <w:szCs w:val="20"/>
        </w:rPr>
        <w:t>5</w:t>
      </w:r>
      <w:r w:rsidR="006B323D" w:rsidRPr="00011888">
        <w:rPr>
          <w:rFonts w:ascii="Times New Roman" w:hAnsi="Times New Roman" w:cs="Times New Roman"/>
          <w:sz w:val="20"/>
          <w:szCs w:val="20"/>
        </w:rPr>
        <w:t>h</w:t>
      </w:r>
      <w:r w:rsidR="00597240">
        <w:rPr>
          <w:rFonts w:ascii="Times New Roman" w:hAnsi="Times New Roman" w:cs="Times New Roman"/>
          <w:sz w:val="20"/>
          <w:szCs w:val="20"/>
        </w:rPr>
        <w:t>30 – 16h</w:t>
      </w:r>
      <w:r w:rsidR="006B323D" w:rsidRPr="00011888">
        <w:rPr>
          <w:rFonts w:ascii="Times New Roman" w:hAnsi="Times New Roman" w:cs="Times New Roman"/>
          <w:sz w:val="20"/>
          <w:szCs w:val="20"/>
        </w:rPr>
        <w:t xml:space="preserve"> </w:t>
      </w:r>
      <w:r w:rsidR="007D7E22">
        <w:rPr>
          <w:rFonts w:ascii="Times New Roman" w:hAnsi="Times New Roman" w:cs="Times New Roman"/>
          <w:sz w:val="20"/>
          <w:szCs w:val="20"/>
        </w:rPr>
        <w:t>|</w:t>
      </w:r>
      <w:r w:rsidR="006B323D" w:rsidRPr="00011888">
        <w:rPr>
          <w:rFonts w:ascii="Times New Roman" w:hAnsi="Times New Roman" w:cs="Times New Roman"/>
          <w:sz w:val="20"/>
          <w:szCs w:val="20"/>
        </w:rPr>
        <w:t xml:space="preserve"> </w:t>
      </w:r>
      <w:r w:rsidR="00D92482">
        <w:rPr>
          <w:rFonts w:ascii="Times New Roman" w:hAnsi="Times New Roman" w:cs="Times New Roman"/>
          <w:sz w:val="20"/>
          <w:szCs w:val="20"/>
        </w:rPr>
        <w:t>Intervalo cultural</w:t>
      </w:r>
    </w:p>
    <w:p w:rsidR="00597240" w:rsidRDefault="0059724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240" w:rsidRDefault="00597240" w:rsidP="0059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16h|</w:t>
      </w:r>
      <w:r w:rsidRPr="000118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Palestra: Cuidado de enfermagem em terapia intensiva</w:t>
      </w:r>
    </w:p>
    <w:p w:rsidR="00597240" w:rsidRPr="00011888" w:rsidRDefault="00597240" w:rsidP="00597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Geórgia Moraes e Silva Lopes</w:t>
      </w:r>
    </w:p>
    <w:p w:rsidR="006B323D" w:rsidRPr="00011888" w:rsidRDefault="00597240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D92482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30</w:t>
      </w:r>
      <w:r w:rsidR="00D92482">
        <w:rPr>
          <w:rFonts w:ascii="Times New Roman" w:hAnsi="Times New Roman" w:cs="Times New Roman"/>
          <w:sz w:val="20"/>
          <w:szCs w:val="20"/>
        </w:rPr>
        <w:t xml:space="preserve"> | </w:t>
      </w:r>
      <w:r w:rsidR="006B323D" w:rsidRPr="00011888">
        <w:rPr>
          <w:rFonts w:ascii="Times New Roman" w:hAnsi="Times New Roman" w:cs="Times New Roman"/>
          <w:sz w:val="20"/>
          <w:szCs w:val="20"/>
        </w:rPr>
        <w:t>Palestra: No</w:t>
      </w:r>
      <w:r w:rsidR="00891750">
        <w:rPr>
          <w:rFonts w:ascii="Times New Roman" w:hAnsi="Times New Roman" w:cs="Times New Roman"/>
          <w:sz w:val="20"/>
          <w:szCs w:val="20"/>
        </w:rPr>
        <w:t xml:space="preserve">vas perspectivas do cuidado: o enfermeiro </w:t>
      </w:r>
      <w:proofErr w:type="spellStart"/>
      <w:r w:rsidR="00891750">
        <w:rPr>
          <w:rFonts w:ascii="Times New Roman" w:hAnsi="Times New Roman" w:cs="Times New Roman"/>
          <w:sz w:val="20"/>
          <w:szCs w:val="20"/>
        </w:rPr>
        <w:t>e</w:t>
      </w:r>
      <w:r w:rsidR="006B323D" w:rsidRPr="00011888">
        <w:rPr>
          <w:rFonts w:ascii="Times New Roman" w:hAnsi="Times New Roman" w:cs="Times New Roman"/>
          <w:sz w:val="20"/>
          <w:szCs w:val="20"/>
        </w:rPr>
        <w:t>stomaterapeuta</w:t>
      </w:r>
      <w:proofErr w:type="spellEnd"/>
    </w:p>
    <w:p w:rsidR="006B323D" w:rsidRPr="00011888" w:rsidRDefault="007D7E22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7E22">
        <w:rPr>
          <w:rFonts w:ascii="Times New Roman" w:hAnsi="Times New Roman" w:cs="Times New Roman"/>
          <w:sz w:val="20"/>
          <w:szCs w:val="20"/>
        </w:rPr>
        <w:t>Rhaylla</w:t>
      </w:r>
      <w:proofErr w:type="spellEnd"/>
      <w:r w:rsidRPr="007D7E22">
        <w:rPr>
          <w:rFonts w:ascii="Times New Roman" w:hAnsi="Times New Roman" w:cs="Times New Roman"/>
          <w:sz w:val="20"/>
          <w:szCs w:val="20"/>
        </w:rPr>
        <w:t xml:space="preserve"> Maria Pio Leal Jaques</w:t>
      </w:r>
    </w:p>
    <w:p w:rsidR="006B323D" w:rsidRDefault="006B323D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888">
        <w:rPr>
          <w:rFonts w:ascii="Times New Roman" w:hAnsi="Times New Roman" w:cs="Times New Roman"/>
          <w:sz w:val="20"/>
          <w:szCs w:val="20"/>
        </w:rPr>
        <w:t>1</w:t>
      </w:r>
      <w:r w:rsidR="00D92482">
        <w:rPr>
          <w:rFonts w:ascii="Times New Roman" w:hAnsi="Times New Roman" w:cs="Times New Roman"/>
          <w:sz w:val="20"/>
          <w:szCs w:val="20"/>
        </w:rPr>
        <w:t>7</w:t>
      </w:r>
      <w:r w:rsidRPr="00011888">
        <w:rPr>
          <w:rFonts w:ascii="Times New Roman" w:hAnsi="Times New Roman" w:cs="Times New Roman"/>
          <w:sz w:val="20"/>
          <w:szCs w:val="20"/>
        </w:rPr>
        <w:t xml:space="preserve">h </w:t>
      </w:r>
      <w:r w:rsidR="007D7E22">
        <w:rPr>
          <w:rFonts w:ascii="Times New Roman" w:hAnsi="Times New Roman" w:cs="Times New Roman"/>
          <w:sz w:val="20"/>
          <w:szCs w:val="20"/>
        </w:rPr>
        <w:t>|</w:t>
      </w:r>
      <w:r w:rsidRPr="00011888">
        <w:rPr>
          <w:rFonts w:ascii="Times New Roman" w:hAnsi="Times New Roman" w:cs="Times New Roman"/>
          <w:sz w:val="20"/>
          <w:szCs w:val="20"/>
        </w:rPr>
        <w:t xml:space="preserve"> Palestra: </w:t>
      </w:r>
      <w:r w:rsidR="00891750">
        <w:rPr>
          <w:rFonts w:ascii="Times New Roman" w:hAnsi="Times New Roman" w:cs="Times New Roman"/>
          <w:sz w:val="20"/>
          <w:szCs w:val="20"/>
        </w:rPr>
        <w:t xml:space="preserve">Auditoria em enfermagem na </w:t>
      </w:r>
      <w:proofErr w:type="gramStart"/>
      <w:r w:rsidR="00891750">
        <w:rPr>
          <w:rFonts w:ascii="Times New Roman" w:hAnsi="Times New Roman" w:cs="Times New Roman"/>
          <w:sz w:val="20"/>
          <w:szCs w:val="20"/>
        </w:rPr>
        <w:t>otimização</w:t>
      </w:r>
      <w:proofErr w:type="gramEnd"/>
      <w:r w:rsidR="00891750">
        <w:rPr>
          <w:rFonts w:ascii="Times New Roman" w:hAnsi="Times New Roman" w:cs="Times New Roman"/>
          <w:sz w:val="20"/>
          <w:szCs w:val="20"/>
        </w:rPr>
        <w:t xml:space="preserve"> da assistência</w:t>
      </w:r>
    </w:p>
    <w:p w:rsidR="007D7E22" w:rsidRPr="00011888" w:rsidRDefault="007D7E22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Viviane de Oliveira Sena</w:t>
      </w:r>
    </w:p>
    <w:p w:rsidR="00921B16" w:rsidRDefault="00921B16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7E22" w:rsidRDefault="007D7E22" w:rsidP="00921B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18h | Encerramento</w:t>
      </w:r>
    </w:p>
    <w:sectPr w:rsidR="007D7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339C"/>
    <w:multiLevelType w:val="hybridMultilevel"/>
    <w:tmpl w:val="2D2A0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3B"/>
    <w:rsid w:val="00011888"/>
    <w:rsid w:val="000B56F3"/>
    <w:rsid w:val="0036219C"/>
    <w:rsid w:val="003A22C3"/>
    <w:rsid w:val="004757D8"/>
    <w:rsid w:val="0047733B"/>
    <w:rsid w:val="00483A68"/>
    <w:rsid w:val="00523BFA"/>
    <w:rsid w:val="00597240"/>
    <w:rsid w:val="00600DF0"/>
    <w:rsid w:val="006133D3"/>
    <w:rsid w:val="006B323D"/>
    <w:rsid w:val="007B0E01"/>
    <w:rsid w:val="007D7E22"/>
    <w:rsid w:val="007E25D9"/>
    <w:rsid w:val="00891750"/>
    <w:rsid w:val="00921B16"/>
    <w:rsid w:val="00C64040"/>
    <w:rsid w:val="00D92482"/>
    <w:rsid w:val="00DF71DD"/>
    <w:rsid w:val="00E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usuario</cp:lastModifiedBy>
  <cp:revision>6</cp:revision>
  <cp:lastPrinted>2018-04-23T16:14:00Z</cp:lastPrinted>
  <dcterms:created xsi:type="dcterms:W3CDTF">2018-04-28T12:57:00Z</dcterms:created>
  <dcterms:modified xsi:type="dcterms:W3CDTF">2018-05-02T11:40:00Z</dcterms:modified>
</cp:coreProperties>
</file>