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BF" w:rsidRPr="00167B17" w:rsidRDefault="00F06EBF" w:rsidP="0048265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5A2B96" w:rsidRPr="00167B17" w:rsidTr="001A0912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1A0912" w:rsidRPr="00167B17" w:rsidRDefault="001A0912" w:rsidP="001757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EMENTA DE DISCIPLINA</w:t>
            </w:r>
            <w:r w:rsidR="007F18DE"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 xml:space="preserve"> – 202</w:t>
            </w:r>
            <w:r w:rsidR="00175734"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2</w:t>
            </w:r>
            <w:r w:rsidR="007F18DE"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.</w:t>
            </w:r>
            <w:r w:rsidR="00175734"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A2B96" w:rsidRPr="00167B17" w:rsidTr="001A0912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1A0912" w:rsidRPr="00167B17" w:rsidRDefault="001A0912" w:rsidP="001A0912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1A0912" w:rsidRPr="00167B17" w:rsidRDefault="001A0912" w:rsidP="001A0912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1A0912" w:rsidRPr="00167B17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1A0912" w:rsidRPr="00167B17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1A0912" w:rsidRPr="00167B17" w:rsidRDefault="001A0912" w:rsidP="001A09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COORDENADOR (A):</w:t>
            </w:r>
          </w:p>
        </w:tc>
      </w:tr>
      <w:tr w:rsidR="005A2B96" w:rsidRPr="00167B17" w:rsidTr="00167B17">
        <w:trPr>
          <w:trHeight w:hRule="exact" w:val="721"/>
        </w:trPr>
        <w:tc>
          <w:tcPr>
            <w:tcW w:w="1871" w:type="dxa"/>
            <w:shd w:val="clear" w:color="auto" w:fill="EAF1DD"/>
            <w:vAlign w:val="center"/>
          </w:tcPr>
          <w:p w:rsidR="001A0912" w:rsidRPr="00167B17" w:rsidRDefault="00DC63C2" w:rsidP="00BC0B2D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1A0912" w:rsidRPr="00167B17" w:rsidRDefault="00E61573" w:rsidP="00BC0B2D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A0912" w:rsidRPr="00167B17">
              <w:rPr>
                <w:rFonts w:asciiTheme="minorHAnsi" w:hAnsiTheme="minorHAnsi" w:cstheme="minorHAnsi"/>
                <w:sz w:val="22"/>
                <w:szCs w:val="22"/>
              </w:rPr>
              <w:t>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1A0912" w:rsidRPr="00167B17" w:rsidRDefault="00186508" w:rsidP="00BC0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Batalha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1A0912" w:rsidRPr="00167B17" w:rsidRDefault="006973CF" w:rsidP="00BC0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1A0912" w:rsidRPr="00167B17" w:rsidRDefault="00DC63C2" w:rsidP="00BC0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Bartira Araújo da Silva Viana</w:t>
            </w:r>
          </w:p>
        </w:tc>
      </w:tr>
      <w:tr w:rsidR="005A2B96" w:rsidRPr="00167B17" w:rsidTr="00431BA2">
        <w:trPr>
          <w:trHeight w:hRule="exact" w:val="555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BC0B2D" w:rsidRPr="00167B17" w:rsidRDefault="00BC0B2D" w:rsidP="004722F4">
            <w:pPr>
              <w:pStyle w:val="TableParagraph"/>
              <w:ind w:left="9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INA:</w:t>
            </w:r>
            <w:r w:rsidR="00E96697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Seminário de Introdução ao Curso de Geografia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BC0B2D" w:rsidRPr="00167B17" w:rsidRDefault="00BC0B2D" w:rsidP="00A00A91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Á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IA:</w:t>
            </w:r>
            <w:r w:rsidR="00A00A91"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96697" w:rsidRPr="00167B17">
              <w:rPr>
                <w:rFonts w:asciiTheme="minorHAnsi" w:eastAsia="Calibri" w:hAnsiTheme="minorHAnsi" w:cstheme="minorHAnsi"/>
                <w:bCs/>
                <w:spacing w:val="-8"/>
                <w:sz w:val="22"/>
                <w:szCs w:val="22"/>
              </w:rPr>
              <w:t>15h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BC0B2D" w:rsidRPr="00167B17" w:rsidRDefault="00BC0B2D" w:rsidP="00A00A91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É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="00E96697"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1.0.0</w:t>
            </w:r>
          </w:p>
        </w:tc>
      </w:tr>
      <w:tr w:rsidR="005A2B96" w:rsidRPr="00167B17" w:rsidTr="00E96697">
        <w:trPr>
          <w:trHeight w:hRule="exact" w:val="846"/>
        </w:trPr>
        <w:tc>
          <w:tcPr>
            <w:tcW w:w="9889" w:type="dxa"/>
            <w:gridSpan w:val="7"/>
            <w:shd w:val="clear" w:color="auto" w:fill="F2F2F2"/>
          </w:tcPr>
          <w:p w:rsidR="00BC0B2D" w:rsidRPr="00167B17" w:rsidRDefault="00BC0B2D" w:rsidP="00A00A91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a:</w:t>
            </w:r>
            <w:r w:rsidR="00E96697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Conceitos sobre o Curso de Geografia. O Guia Universitário. Conhecimentos sobre a Organização Acadêmica e Administrativa da Universidade Federal do Piauí.</w:t>
            </w:r>
          </w:p>
        </w:tc>
      </w:tr>
      <w:tr w:rsidR="005A2B96" w:rsidRPr="00167B17" w:rsidTr="00DB40F7">
        <w:trPr>
          <w:trHeight w:hRule="exact" w:val="7380"/>
        </w:trPr>
        <w:tc>
          <w:tcPr>
            <w:tcW w:w="9889" w:type="dxa"/>
            <w:gridSpan w:val="7"/>
            <w:shd w:val="clear" w:color="auto" w:fill="FFFFFF"/>
          </w:tcPr>
          <w:p w:rsidR="00DB40F7" w:rsidRPr="00167B17" w:rsidRDefault="00DB40F7" w:rsidP="00DB40F7">
            <w:pPr>
              <w:spacing w:before="120" w:after="120"/>
              <w:ind w:right="127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  <w:p w:rsidR="00BC0B2D" w:rsidRPr="00167B17" w:rsidRDefault="00BC0B2D" w:rsidP="00DB40F7">
            <w:pPr>
              <w:spacing w:before="120" w:after="120"/>
              <w:ind w:right="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r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B</w:t>
            </w:r>
            <w:r w:rsidR="00C72F69"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E96697" w:rsidRPr="00167B17" w:rsidRDefault="00DB40F7" w:rsidP="00DB40F7">
            <w:pPr>
              <w:spacing w:before="120" w:after="120"/>
              <w:ind w:right="1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UNIVERSIDADE FEDERAL DO PIAUÍ - UFPI. Conselho de </w:t>
            </w:r>
            <w:r w:rsidR="00E96697"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Ensino Pesquisa e Extensão.  </w:t>
            </w:r>
            <w:r w:rsidR="00E96697"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Resolução CEPEX/UFPI Nº</w:t>
            </w:r>
            <w:proofErr w:type="gramStart"/>
            <w:r w:rsidR="00E96697"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="00E96697"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017/</w:t>
            </w:r>
            <w:r w:rsidR="00E96697"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>15. Guia</w:t>
            </w:r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96697"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>Acadêmico do aluno,</w:t>
            </w:r>
            <w:r w:rsidR="00A901AA"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57988" w:rsidRPr="00167B17">
              <w:rPr>
                <w:rFonts w:asciiTheme="minorHAnsi" w:hAnsiTheme="minorHAnsi" w:cstheme="minorHAnsi"/>
                <w:sz w:val="22"/>
                <w:szCs w:val="22"/>
              </w:rPr>
              <w:t>Teresina: UFPI</w:t>
            </w:r>
            <w:r w:rsidR="00D57988"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E96697"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>2017.</w:t>
            </w:r>
          </w:p>
          <w:p w:rsidR="00E96697" w:rsidRPr="00167B17" w:rsidRDefault="00DB40F7" w:rsidP="00DB40F7">
            <w:pPr>
              <w:spacing w:before="120" w:after="120"/>
              <w:ind w:right="1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UNIVERSIDADE FEDERAL DO PIAUÍ – UFPI. </w:t>
            </w:r>
            <w:r w:rsidR="00E96697"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Conselho de Ensino Pesquisa e Extensão. </w:t>
            </w:r>
            <w:r w:rsidR="00E96697"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Resolução CEPEX/UFPI Nº 177/2012, de 05 de novembro de 2012.</w:t>
            </w:r>
            <w:r w:rsidR="00E96697"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Dispõe sobre o Regulamento dos Cursos Regulares de Graduação da Universidade Federal do Piauí. Teresina: UFPI, 2012.</w:t>
            </w:r>
          </w:p>
          <w:p w:rsidR="00116AE1" w:rsidRPr="00167B17" w:rsidRDefault="00DB40F7" w:rsidP="00DB40F7">
            <w:pPr>
              <w:spacing w:before="120" w:after="120"/>
              <w:ind w:right="1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UNIVERSIDADE FEDERAL DO PIAUÍ - </w:t>
            </w:r>
            <w:proofErr w:type="gramStart"/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UFPI </w:t>
            </w:r>
            <w:r w:rsidR="00E96697"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proofErr w:type="gramEnd"/>
            <w:r w:rsidR="00E96697"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Conselho Universitário. </w:t>
            </w:r>
            <w:r w:rsidR="00E96697"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Resolução nº 032/05, de 10 de outubro de 2005</w:t>
            </w:r>
            <w:r w:rsidR="00E96697"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>. Estatuto da Universidade Federal do Piauí,</w:t>
            </w:r>
            <w:proofErr w:type="gramStart"/>
            <w:r w:rsidR="00E96697"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57988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End"/>
            <w:r w:rsidR="00D57988" w:rsidRPr="00167B17">
              <w:rPr>
                <w:rFonts w:asciiTheme="minorHAnsi" w:hAnsiTheme="minorHAnsi" w:cstheme="minorHAnsi"/>
                <w:sz w:val="22"/>
                <w:szCs w:val="22"/>
              </w:rPr>
              <w:t>Teresina: UFPI</w:t>
            </w:r>
            <w:r w:rsidR="00D57988"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E96697"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>2005.</w:t>
            </w:r>
          </w:p>
          <w:p w:rsidR="00BC0B2D" w:rsidRPr="00167B17" w:rsidRDefault="00BC0B2D" w:rsidP="00DB40F7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Bibliografia Complementar: </w:t>
            </w:r>
          </w:p>
          <w:p w:rsidR="00DB40F7" w:rsidRPr="00167B17" w:rsidRDefault="00E96697" w:rsidP="00DB40F7">
            <w:pPr>
              <w:spacing w:before="120" w:after="120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BRASIL.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Resolução CNE/CES Nº 14, de 13 de março de 2002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Dispõe sobre as Diretrizes</w:t>
            </w:r>
            <w:r w:rsidR="00DB40F7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Curriculares para 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ab/>
              <w:t>curso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ab/>
              <w:t>de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ab/>
              <w:t>Licenciatura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ab/>
              <w:t>em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ab/>
              <w:t>Geografia</w:t>
            </w:r>
            <w:r w:rsidR="00DB40F7" w:rsidRPr="00167B17">
              <w:rPr>
                <w:rFonts w:asciiTheme="minorHAnsi" w:hAnsiTheme="minorHAnsi" w:cstheme="minorHAnsi"/>
                <w:sz w:val="22"/>
                <w:szCs w:val="22"/>
              </w:rPr>
              <w:t>, 2002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ab/>
              <w:t>Disponível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em: http://portal.mec.gov.br/cne/arquivos/pdf/2007/rces002_07.pdf. Acesso em: 10 set. 2017. </w:t>
            </w:r>
          </w:p>
          <w:p w:rsidR="00DB40F7" w:rsidRPr="00167B17" w:rsidRDefault="00E96697" w:rsidP="00DB40F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BRASIL. Secretaria de Educação Profissional e Tecnológica.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Implementação das diretrizes curriculares para a educação das relações étnico-raciais e o ensino de história e cultura afro- brasileira e africana na educação profissional e tecnológica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Brasília, DF: MEC/SETEC, 2008. UFPI. Conselho de Ensino Pesquisa e Extensão. Resolução Nº 76/15, de 09 de junho de 2015. Regulamenta o programa de monitoria da UFPI,</w:t>
            </w:r>
            <w:proofErr w:type="gramStart"/>
            <w:r w:rsidR="00DB40F7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="00DB40F7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Teresina: UFPI 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2015</w:t>
            </w:r>
            <w:r w:rsidR="00DB40F7" w:rsidRPr="00167B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B40F7" w:rsidRPr="00167B17" w:rsidRDefault="00E96697" w:rsidP="00DB40F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BRASIL. Conselho Universitário.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Resolução Nº 21/00, de 21 de setembro de 2000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Regimento Geral da UFPI, </w:t>
            </w:r>
            <w:r w:rsidR="00DB40F7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Teresina: UFPI, 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2000.</w:t>
            </w:r>
          </w:p>
          <w:p w:rsidR="00DB40F7" w:rsidRPr="00167B17" w:rsidRDefault="00DB40F7" w:rsidP="00DB40F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UNIVERSIDADE FEDERAL DO PIAUÍ - </w:t>
            </w:r>
            <w:proofErr w:type="gramStart"/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>UFPI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proofErr w:type="gram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Projeto Pedagógico do Curso de Licenciatura em Geografia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UFPI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Teresina: UFPI, 2007. </w:t>
            </w:r>
          </w:p>
          <w:p w:rsidR="00DB40F7" w:rsidRPr="00167B17" w:rsidRDefault="00DB40F7" w:rsidP="00DB40F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82658" w:rsidRPr="00167B17" w:rsidRDefault="00482658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97BB0" w:rsidRPr="00167B17" w:rsidRDefault="00497BB0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97BB0" w:rsidRPr="00167B17" w:rsidRDefault="00497BB0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97BB0" w:rsidRPr="00167B17" w:rsidRDefault="00497BB0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167B1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6973CF" w:rsidRPr="00167B17" w:rsidTr="00C876AC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6973CF" w:rsidRPr="00167B17" w:rsidRDefault="007F18DE" w:rsidP="00C87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 xml:space="preserve">EMENTA DE DISCIPLINA – </w:t>
            </w:r>
            <w:r w:rsidR="00175734"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2022.2</w:t>
            </w:r>
          </w:p>
        </w:tc>
      </w:tr>
      <w:tr w:rsidR="006973CF" w:rsidRPr="00167B17" w:rsidTr="00C876AC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6973CF" w:rsidRPr="00167B17" w:rsidRDefault="006973CF" w:rsidP="00C876AC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6973CF" w:rsidRPr="00167B17" w:rsidRDefault="006973CF" w:rsidP="00C876AC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6973CF" w:rsidRPr="00167B17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6973CF" w:rsidRPr="00167B17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6973CF" w:rsidRPr="00167B17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COORDENADOR (A):</w:t>
            </w:r>
          </w:p>
        </w:tc>
      </w:tr>
      <w:tr w:rsidR="00A00A91" w:rsidRPr="00167B17" w:rsidTr="00167B17">
        <w:trPr>
          <w:trHeight w:hRule="exact" w:val="863"/>
        </w:trPr>
        <w:tc>
          <w:tcPr>
            <w:tcW w:w="1871" w:type="dxa"/>
            <w:shd w:val="clear" w:color="auto" w:fill="EAF1DD"/>
            <w:vAlign w:val="center"/>
          </w:tcPr>
          <w:p w:rsidR="00A00A91" w:rsidRPr="00167B17" w:rsidRDefault="00A00A91" w:rsidP="00A00A91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A00A91" w:rsidRPr="00167B17" w:rsidRDefault="00A00A91" w:rsidP="00A00A91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2ª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A00A91" w:rsidRPr="00167B17" w:rsidRDefault="00A00A91" w:rsidP="00A00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Batalha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00A91" w:rsidRPr="00167B17" w:rsidRDefault="00A00A91" w:rsidP="00A00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A00A91" w:rsidRPr="00167B17" w:rsidRDefault="00A00A91" w:rsidP="00A00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Bartira Araújo da Silva Viana</w:t>
            </w:r>
          </w:p>
        </w:tc>
      </w:tr>
      <w:tr w:rsidR="006973CF" w:rsidRPr="00167B17" w:rsidTr="00F33B69">
        <w:trPr>
          <w:trHeight w:hRule="exact" w:val="551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6973CF" w:rsidRPr="00167B17" w:rsidRDefault="006973CF" w:rsidP="004722F4">
            <w:pPr>
              <w:pStyle w:val="TableParagraph"/>
              <w:ind w:left="9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INA:</w:t>
            </w:r>
            <w:r w:rsidR="00F33B69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Iniciação ao Trabalho Cientifico e a Pesquisa em Geografia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6973CF" w:rsidRPr="00167B17" w:rsidRDefault="006973CF" w:rsidP="00A00A91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Á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IA: </w:t>
            </w:r>
            <w:r w:rsidR="00F33B69"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30h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6973CF" w:rsidRPr="00167B17" w:rsidRDefault="006973CF" w:rsidP="00A00A91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É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="00F33B69" w:rsidRPr="00167B17">
              <w:rPr>
                <w:rFonts w:asciiTheme="minorHAnsi" w:eastAsia="Calibri" w:hAnsiTheme="minorHAnsi" w:cstheme="minorHAnsi"/>
                <w:bCs/>
                <w:spacing w:val="-8"/>
                <w:sz w:val="22"/>
                <w:szCs w:val="22"/>
              </w:rPr>
              <w:t>1.1.0</w:t>
            </w:r>
          </w:p>
        </w:tc>
      </w:tr>
      <w:tr w:rsidR="006973CF" w:rsidRPr="00167B17" w:rsidTr="00D57988">
        <w:trPr>
          <w:trHeight w:hRule="exact" w:val="999"/>
        </w:trPr>
        <w:tc>
          <w:tcPr>
            <w:tcW w:w="9889" w:type="dxa"/>
            <w:gridSpan w:val="7"/>
            <w:shd w:val="clear" w:color="auto" w:fill="F2F2F2"/>
          </w:tcPr>
          <w:p w:rsidR="00AE734B" w:rsidRPr="00167B17" w:rsidRDefault="006973CF" w:rsidP="00AE734B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a:</w:t>
            </w:r>
            <w:r w:rsidR="009A096A"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9A096A" w:rsidRPr="00167B1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Origem e evolução da ciência e do método científico. Metodologia do estudo e do trabalho acadêmico. Elaboração de trabalhos científicos: projetos de pesquisa e monografia. Noções básicas sobre pesquisa em geografia.</w:t>
            </w:r>
          </w:p>
          <w:p w:rsidR="006973CF" w:rsidRPr="00167B17" w:rsidRDefault="006973CF" w:rsidP="00455647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73CF" w:rsidRPr="00167B17" w:rsidTr="00C876AC">
        <w:trPr>
          <w:trHeight w:hRule="exact" w:val="6941"/>
        </w:trPr>
        <w:tc>
          <w:tcPr>
            <w:tcW w:w="9889" w:type="dxa"/>
            <w:gridSpan w:val="7"/>
            <w:shd w:val="clear" w:color="auto" w:fill="FFFFFF"/>
          </w:tcPr>
          <w:p w:rsidR="00D57988" w:rsidRPr="00167B17" w:rsidRDefault="00D57988" w:rsidP="00C876AC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  <w:p w:rsidR="006973CF" w:rsidRPr="00167B17" w:rsidRDefault="006973CF" w:rsidP="00C876AC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r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Bás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9A096A" w:rsidRPr="00167B17" w:rsidRDefault="009A096A" w:rsidP="009A096A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>ARANHA, Maria Lúcia de Arruda. MARTINS, Maria Helena Pires. Filosofando: introdução á</w:t>
            </w:r>
            <w:r w:rsidR="00D57988"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>filosofia. São Paulo, Moderna, 1986.</w:t>
            </w:r>
          </w:p>
          <w:p w:rsidR="009A096A" w:rsidRPr="00167B17" w:rsidRDefault="009A096A" w:rsidP="009A096A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>CARVALHO, Maria Cecilia M. de (org.). Construindo o saber: técnicas de metodologia científica. Campinas, Papirus, 1998.</w:t>
            </w:r>
          </w:p>
          <w:p w:rsidR="003579AD" w:rsidRPr="00167B17" w:rsidRDefault="009A096A" w:rsidP="009A096A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>CASTRO, Iná E. et al. (org.). Geografia: conceitos e temas. Rio de Janeiro: Bertrand Brasil, 1995.</w:t>
            </w:r>
          </w:p>
          <w:p w:rsidR="00D57988" w:rsidRPr="00167B17" w:rsidRDefault="00D57988" w:rsidP="009A096A">
            <w:pPr>
              <w:spacing w:line="276" w:lineRule="auto"/>
              <w:ind w:right="1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973CF" w:rsidRPr="00167B17" w:rsidRDefault="006973CF" w:rsidP="00C876AC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Bibliografia Complementar: </w:t>
            </w:r>
          </w:p>
          <w:p w:rsidR="009A096A" w:rsidRPr="00167B17" w:rsidRDefault="009A096A" w:rsidP="009A09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CERVO,</w:t>
            </w:r>
            <w:proofErr w:type="gram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Amado  Luiz  e  BERVIAN,  Pedro  Alcino.  Metodologia</w:t>
            </w:r>
            <w:proofErr w:type="gram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científica:  para  o  uso</w:t>
            </w:r>
          </w:p>
          <w:p w:rsidR="009A096A" w:rsidRPr="00167B17" w:rsidRDefault="009A096A" w:rsidP="009A09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dos</w:t>
            </w:r>
            <w:proofErr w:type="gram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estudantes universitários. 3 ed. São Paulo: Mc-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Craw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Hiil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do Brasil, 1993.</w:t>
            </w:r>
          </w:p>
          <w:p w:rsidR="009A096A" w:rsidRPr="00167B17" w:rsidRDefault="009A096A" w:rsidP="009A09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CHALMERS, Alan F. O que é ciência afinal? São Paulo: Brasilienses, 1993.</w:t>
            </w:r>
          </w:p>
          <w:p w:rsidR="009A096A" w:rsidRPr="00167B17" w:rsidRDefault="009A096A" w:rsidP="009A09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HUHINE. Leda Miranda (org.) Metodologia Científica: caderno de textos e técnicas, 2. ed. Rio de Janeiro, Agir, 1988.</w:t>
            </w:r>
          </w:p>
          <w:p w:rsidR="009A096A" w:rsidRPr="00167B17" w:rsidRDefault="009A096A" w:rsidP="009A09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KOCHE, José Carlos. Fundamentos de Metodologia Científica 12 ed.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Amp</w:t>
            </w:r>
            <w:proofErr w:type="spellEnd"/>
            <w:proofErr w:type="gram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.,</w:t>
            </w:r>
            <w:proofErr w:type="gram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Porto Alegre, Vozes: 1988.</w:t>
            </w:r>
          </w:p>
          <w:p w:rsidR="009A096A" w:rsidRPr="00167B17" w:rsidRDefault="009A096A" w:rsidP="009A09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LAKATOS, Eva M.; MARCONI, Marina de A. Fundamentos de Metodologia Científica. 3. ed. São Paulo: Atlas, 1991.</w:t>
            </w:r>
          </w:p>
          <w:p w:rsidR="006973CF" w:rsidRPr="00167B17" w:rsidRDefault="009A096A" w:rsidP="009A09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SANTOS, Antonio R. dos. Metodologia Científica: a construção do conhecimento. 2. ed. Rio de Janeiro: DP&amp;A Editora, 1999.</w:t>
            </w:r>
          </w:p>
        </w:tc>
      </w:tr>
    </w:tbl>
    <w:p w:rsidR="00497BB0" w:rsidRPr="00167B17" w:rsidRDefault="00497BB0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E74F6" w:rsidRPr="00167B17" w:rsidRDefault="00EE74F6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6973CF" w:rsidRPr="00167B17" w:rsidTr="00C876AC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6973CF" w:rsidRPr="00167B17" w:rsidRDefault="007F18DE" w:rsidP="00C87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 xml:space="preserve">EMENTA DE DISCIPLINA – </w:t>
            </w:r>
            <w:r w:rsidR="00175734"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2022.2</w:t>
            </w:r>
          </w:p>
        </w:tc>
      </w:tr>
      <w:tr w:rsidR="006973CF" w:rsidRPr="00167B17" w:rsidTr="00C876AC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6973CF" w:rsidRPr="00167B17" w:rsidRDefault="006973CF" w:rsidP="00C876AC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6973CF" w:rsidRPr="00167B17" w:rsidRDefault="006973CF" w:rsidP="00C876AC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6973CF" w:rsidRPr="00167B17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6973CF" w:rsidRPr="00167B17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6973CF" w:rsidRPr="00167B17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COORDENADOR (A):</w:t>
            </w:r>
          </w:p>
        </w:tc>
      </w:tr>
      <w:tr w:rsidR="00A00A91" w:rsidRPr="00167B17" w:rsidTr="00167B17">
        <w:trPr>
          <w:trHeight w:hRule="exact" w:val="717"/>
        </w:trPr>
        <w:tc>
          <w:tcPr>
            <w:tcW w:w="1871" w:type="dxa"/>
            <w:shd w:val="clear" w:color="auto" w:fill="EAF1DD"/>
            <w:vAlign w:val="center"/>
          </w:tcPr>
          <w:p w:rsidR="00A00A91" w:rsidRPr="00167B17" w:rsidRDefault="00A00A91" w:rsidP="00A00A91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A00A91" w:rsidRPr="00167B17" w:rsidRDefault="00A00A91" w:rsidP="00A00A91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2ª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A00A91" w:rsidRPr="00167B17" w:rsidRDefault="00A00A91" w:rsidP="00A00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Batalha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00A91" w:rsidRPr="00167B17" w:rsidRDefault="00A00A91" w:rsidP="00A00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A00A91" w:rsidRPr="00167B17" w:rsidRDefault="00A00A91" w:rsidP="00A00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Bartira Araújo da Silva Viana</w:t>
            </w:r>
          </w:p>
        </w:tc>
      </w:tr>
      <w:tr w:rsidR="006973CF" w:rsidRPr="00167B17" w:rsidTr="00EE74F6">
        <w:trPr>
          <w:trHeight w:hRule="exact" w:val="551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6973CF" w:rsidRPr="00167B17" w:rsidRDefault="006973CF" w:rsidP="00B8217E">
            <w:pPr>
              <w:pStyle w:val="TableParagraph"/>
              <w:ind w:left="9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INA:</w:t>
            </w:r>
            <w:r w:rsidR="007E1001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Português e técnicas de redação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6973CF" w:rsidRPr="00167B17" w:rsidRDefault="006973CF" w:rsidP="00B8217E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Á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IA:</w:t>
            </w:r>
            <w:r w:rsidR="002A2B6C"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E1001"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30h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6973CF" w:rsidRPr="00167B17" w:rsidRDefault="006973CF" w:rsidP="00B8217E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É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  <w:r w:rsidR="00CC6296"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E1001"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1.1.0</w:t>
            </w:r>
          </w:p>
        </w:tc>
      </w:tr>
      <w:tr w:rsidR="006973CF" w:rsidRPr="00167B17" w:rsidTr="007E1001">
        <w:trPr>
          <w:trHeight w:hRule="exact" w:val="1126"/>
        </w:trPr>
        <w:tc>
          <w:tcPr>
            <w:tcW w:w="9889" w:type="dxa"/>
            <w:gridSpan w:val="7"/>
            <w:shd w:val="clear" w:color="auto" w:fill="F2F2F2"/>
          </w:tcPr>
          <w:p w:rsidR="006973CF" w:rsidRPr="00167B17" w:rsidRDefault="001D425E" w:rsidP="00B8217E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a:</w:t>
            </w:r>
            <w:r w:rsidR="007E1001"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7E1001" w:rsidRPr="00167B1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A Língua Portuguesa na comunicação oral e escrita. A linguagem falada, escrita e habilidades linguísticas de produção textual oral e escrita. Variedade linguística. Concepções e estratégias de leitura. O processo de produção textual. Diversidade dos gêneros textuais. Aspectos linguístico-gramaticais aplicados aos textos. A argumentação nos textos orais e escritos. Os gêneros textuais da esfera acadêmica. Redação oficial.</w:t>
            </w:r>
          </w:p>
        </w:tc>
      </w:tr>
      <w:tr w:rsidR="006973CF" w:rsidRPr="00167B17" w:rsidTr="00C876AC">
        <w:trPr>
          <w:trHeight w:hRule="exact" w:val="6941"/>
        </w:trPr>
        <w:tc>
          <w:tcPr>
            <w:tcW w:w="9889" w:type="dxa"/>
            <w:gridSpan w:val="7"/>
            <w:shd w:val="clear" w:color="auto" w:fill="FFFFFF"/>
          </w:tcPr>
          <w:p w:rsidR="006973CF" w:rsidRPr="00167B17" w:rsidRDefault="006973CF" w:rsidP="00C876AC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r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Bás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7E1001" w:rsidRPr="00167B17" w:rsidRDefault="007E1001" w:rsidP="007E1001">
            <w:pPr>
              <w:spacing w:line="276" w:lineRule="auto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AZEVEDO, José Carlos de. Gramática Houaiss da língua portuguesa. São Paulo, SP: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PubliFolha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7E1001" w:rsidRPr="00167B17" w:rsidRDefault="007E1001" w:rsidP="007E1001">
            <w:pPr>
              <w:spacing w:line="276" w:lineRule="auto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2012.</w:t>
            </w:r>
          </w:p>
          <w:p w:rsidR="007E1001" w:rsidRPr="00167B17" w:rsidRDefault="007E1001" w:rsidP="007E1001">
            <w:pPr>
              <w:spacing w:line="276" w:lineRule="auto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BELTRÃO, Odair; BELTRÃO,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Mariúsa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Correspondência: linguagem &amp; comunicação - oficial, empresarial e particular. 24.ed. São Paulo-SP: Atlas, 2011.</w:t>
            </w:r>
          </w:p>
          <w:p w:rsidR="006973CF" w:rsidRPr="00167B17" w:rsidRDefault="007E1001" w:rsidP="007E1001">
            <w:pPr>
              <w:spacing w:line="276" w:lineRule="auto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FARACO, Carlos Alberto; MANDRYK, David. Língua portuguesa: prática de redação para estudantes universitários. 13.ed. Petrópolis, RJ: Vozes, 2012.</w:t>
            </w:r>
          </w:p>
          <w:p w:rsidR="006973CF" w:rsidRPr="00167B17" w:rsidRDefault="006973CF" w:rsidP="00C876AC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Bibliografia Complementar: </w:t>
            </w:r>
          </w:p>
          <w:p w:rsidR="007E1001" w:rsidRPr="00167B17" w:rsidRDefault="007E1001" w:rsidP="007E10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BECHARA, Evanildo. Gramática escolar da língua portuguesa. 2.ed. Ampliada e atualizada pelo</w:t>
            </w:r>
          </w:p>
          <w:p w:rsidR="007E1001" w:rsidRPr="00167B17" w:rsidRDefault="007E1001" w:rsidP="007E10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Novo Acordo Ortográfico. Rio de Janeiro: Nova Fronteira, 2010.</w:t>
            </w:r>
          </w:p>
          <w:p w:rsidR="007E1001" w:rsidRPr="00167B17" w:rsidRDefault="007E1001" w:rsidP="007E10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BELTRÃO, Odacir; BELTRÃO,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Mariúsa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Correspondência: Linguagem &amp; comunicação oficial, empresaria e particular.23 ed. São Paulo, Atlas, 2005.</w:t>
            </w:r>
          </w:p>
          <w:p w:rsidR="007E1001" w:rsidRPr="00167B17" w:rsidRDefault="007E1001" w:rsidP="007E10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FIORIN, José Luiz; SAVIOLI, Francisco Platão. Para entender o texto: leitura e redação. 17.ed. São Paulo, SP: Ática, 2010.</w:t>
            </w:r>
          </w:p>
          <w:p w:rsidR="007E1001" w:rsidRPr="00167B17" w:rsidRDefault="007E1001" w:rsidP="007E10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FIORIN, José Luiz; SAVIOLI, Francisco Platão. Lições de texto: leitura e redação. São Paulo: Ática, 2009.</w:t>
            </w:r>
          </w:p>
          <w:p w:rsidR="006973CF" w:rsidRPr="00167B17" w:rsidRDefault="007E1001" w:rsidP="007E10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MARCUSCHI, Luiz Antônio. Produção textual, análise de gêneros e compreensão. São Paulo: Parábola Editorial, 2009.</w:t>
            </w:r>
          </w:p>
        </w:tc>
      </w:tr>
    </w:tbl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167B17">
      <w:pPr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6973CF" w:rsidRPr="00167B17" w:rsidTr="00C876AC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6973CF" w:rsidRPr="00167B17" w:rsidRDefault="007F18DE" w:rsidP="00C87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EMENTA DE DISCIPLINA – </w:t>
            </w:r>
            <w:r w:rsidR="00175734"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2022.2</w:t>
            </w:r>
          </w:p>
        </w:tc>
      </w:tr>
      <w:tr w:rsidR="006973CF" w:rsidRPr="00167B17" w:rsidTr="00C876AC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6973CF" w:rsidRPr="00167B17" w:rsidRDefault="006973CF" w:rsidP="00C876AC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6973CF" w:rsidRPr="00167B17" w:rsidRDefault="006973CF" w:rsidP="00C876AC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6973CF" w:rsidRPr="00167B17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6973CF" w:rsidRPr="00167B17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6973CF" w:rsidRPr="00167B17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COORDENADOR (A):</w:t>
            </w:r>
          </w:p>
        </w:tc>
      </w:tr>
      <w:tr w:rsidR="00A00A91" w:rsidRPr="00167B17" w:rsidTr="00167B17">
        <w:trPr>
          <w:trHeight w:hRule="exact" w:val="721"/>
        </w:trPr>
        <w:tc>
          <w:tcPr>
            <w:tcW w:w="1871" w:type="dxa"/>
            <w:shd w:val="clear" w:color="auto" w:fill="EAF1DD"/>
            <w:vAlign w:val="center"/>
          </w:tcPr>
          <w:p w:rsidR="00A00A91" w:rsidRPr="00167B17" w:rsidRDefault="00A00A91" w:rsidP="00A00A91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A00A91" w:rsidRPr="00167B17" w:rsidRDefault="00A00A91" w:rsidP="00A00A91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2ª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A00A91" w:rsidRPr="00167B17" w:rsidRDefault="00A00A91" w:rsidP="00A00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Batalha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00A91" w:rsidRPr="00167B17" w:rsidRDefault="00A00A91" w:rsidP="00A00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A00A91" w:rsidRPr="00167B17" w:rsidRDefault="00A00A91" w:rsidP="00A00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Bartira Araújo da Silva Viana</w:t>
            </w:r>
          </w:p>
        </w:tc>
      </w:tr>
      <w:tr w:rsidR="006973CF" w:rsidRPr="00167B17" w:rsidTr="009F3294">
        <w:trPr>
          <w:trHeight w:hRule="exact" w:val="552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6973CF" w:rsidRPr="00167B17" w:rsidRDefault="006973CF" w:rsidP="00B8217E">
            <w:pPr>
              <w:pStyle w:val="TableParagraph"/>
              <w:ind w:left="9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INA:</w:t>
            </w:r>
            <w:r w:rsidR="00BD1F68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Fundamentos Históricos e Legais da Educação Brasileira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6973CF" w:rsidRPr="00167B17" w:rsidRDefault="006973CF" w:rsidP="00B8217E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Á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IA: </w:t>
            </w:r>
            <w:r w:rsidR="00BD1F68"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45h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6973CF" w:rsidRPr="00167B17" w:rsidRDefault="006973CF" w:rsidP="00B8217E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É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  <w:r w:rsidR="00AE303A"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D1F68"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2.1.0</w:t>
            </w:r>
          </w:p>
        </w:tc>
      </w:tr>
      <w:tr w:rsidR="006973CF" w:rsidRPr="00167B17" w:rsidTr="00AE1BB5">
        <w:trPr>
          <w:trHeight w:hRule="exact" w:val="1281"/>
        </w:trPr>
        <w:tc>
          <w:tcPr>
            <w:tcW w:w="9889" w:type="dxa"/>
            <w:gridSpan w:val="7"/>
            <w:shd w:val="clear" w:color="auto" w:fill="F2F2F2"/>
          </w:tcPr>
          <w:p w:rsidR="006973CF" w:rsidRPr="00167B17" w:rsidRDefault="006973CF" w:rsidP="00B8217E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a:</w:t>
            </w:r>
            <w:r w:rsidR="00F15DC8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História da educação brasileira e piauiense e contextualização nos aspectos socioespaciais. Problemas e perspectivas da Educação Brasileira na contemporaneidade. A dimensão política e pedagógica da organização escolar brasileira. A Educação Básica na Lei de Diretrizes e Bases da Educação Nacional (Lei n. 9.394/96).</w:t>
            </w:r>
          </w:p>
        </w:tc>
      </w:tr>
      <w:tr w:rsidR="006973CF" w:rsidRPr="00167B17" w:rsidTr="00C876AC">
        <w:trPr>
          <w:trHeight w:hRule="exact" w:val="6941"/>
        </w:trPr>
        <w:tc>
          <w:tcPr>
            <w:tcW w:w="9889" w:type="dxa"/>
            <w:gridSpan w:val="7"/>
            <w:shd w:val="clear" w:color="auto" w:fill="FFFFFF"/>
          </w:tcPr>
          <w:p w:rsidR="00AE1BB5" w:rsidRPr="00167B17" w:rsidRDefault="00AE1BB5" w:rsidP="00AE1BB5">
            <w:pPr>
              <w:ind w:right="127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  <w:p w:rsidR="006973CF" w:rsidRPr="00167B17" w:rsidRDefault="006973CF" w:rsidP="00AE1BB5">
            <w:pPr>
              <w:ind w:right="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r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Bás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F15DC8" w:rsidRPr="00167B17" w:rsidRDefault="00F15DC8" w:rsidP="00AE1BB5">
            <w:pPr>
              <w:spacing w:before="120" w:after="120"/>
              <w:ind w:right="1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AZEVEDO, Fernando de. 5. ed. 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Cultura Brasileira</w:t>
            </w:r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>. São Paulo: Melhoramentos, 1978.</w:t>
            </w:r>
          </w:p>
          <w:p w:rsidR="00F15DC8" w:rsidRPr="00167B17" w:rsidRDefault="00F15DC8" w:rsidP="00AE1BB5">
            <w:pPr>
              <w:spacing w:before="120" w:after="120"/>
              <w:ind w:right="1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BREZENZISKI, I. (org.). 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LDB Interpretada</w:t>
            </w:r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>: diversos olhares se entrecruzam. São Paulo: Cortez, 1997.</w:t>
            </w:r>
          </w:p>
          <w:p w:rsidR="00AF0E7C" w:rsidRPr="00167B17" w:rsidRDefault="00F15DC8" w:rsidP="00AE1BB5">
            <w:pPr>
              <w:spacing w:before="120" w:after="120"/>
              <w:ind w:right="1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HILSDORF, M. L. S. 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História da educação brasileira</w:t>
            </w:r>
            <w:r w:rsidRPr="00167B17">
              <w:rPr>
                <w:rFonts w:asciiTheme="minorHAnsi" w:hAnsiTheme="minorHAnsi" w:cstheme="minorHAnsi"/>
                <w:bCs/>
                <w:sz w:val="22"/>
                <w:szCs w:val="22"/>
              </w:rPr>
              <w:t>: leituras. São Paulo, SP: Pioneira Thomson Learning, 2003.</w:t>
            </w:r>
          </w:p>
          <w:p w:rsidR="00AE1BB5" w:rsidRPr="00167B17" w:rsidRDefault="00AE1BB5" w:rsidP="00AE1BB5">
            <w:pPr>
              <w:spacing w:before="120" w:after="120"/>
              <w:ind w:right="12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973CF" w:rsidRPr="00167B17" w:rsidRDefault="006973CF" w:rsidP="00AE1BB5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Bibliografia Complementar: </w:t>
            </w:r>
          </w:p>
          <w:p w:rsidR="00F15DC8" w:rsidRPr="00167B17" w:rsidRDefault="00F15DC8" w:rsidP="00AE1BB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ARANHA, Maria Lúcia de A.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A história da educação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São Paulo: Moderna, 1989.</w:t>
            </w:r>
          </w:p>
          <w:p w:rsidR="00F15DC8" w:rsidRPr="00167B17" w:rsidRDefault="00F15DC8" w:rsidP="00AE1BB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BRASIL. Constituição Federal de 1988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. Diário Oficial da República Federativa do Brasil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, Brasília, DF, 1988.</w:t>
            </w:r>
          </w:p>
          <w:p w:rsidR="00F15DC8" w:rsidRPr="00167B17" w:rsidRDefault="00F15DC8" w:rsidP="00AE1BB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BUFFA, E; NOSELLA, P.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A educação negada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: introdução ao estudo da educação brasileira contemporânea. São Paulo, SP: Cortez Editora, 1991.</w:t>
            </w:r>
          </w:p>
          <w:p w:rsidR="00F15DC8" w:rsidRPr="00167B17" w:rsidRDefault="00F15DC8" w:rsidP="00AE1BB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CARVALHO, M. M. C. de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. A escola e a república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São Paulo, SP: Brasiliense, 1989.</w:t>
            </w:r>
          </w:p>
          <w:p w:rsidR="00F15DC8" w:rsidRPr="00167B17" w:rsidRDefault="00F15DC8" w:rsidP="00AE1BB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CURY, C. R. J.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Ideologia e educação brasileira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: católicos e liberais. 4. ed. São Paulo, SP: Cortez Editora/Autores Associados, 1988.</w:t>
            </w:r>
          </w:p>
          <w:p w:rsidR="006973CF" w:rsidRPr="00167B17" w:rsidRDefault="00F15DC8" w:rsidP="00AE1BB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FERRO, Maria do Amparo Borges.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Educação e Sociedade no Piauí Republicano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Teresina: Fundação Cultural Monsenhor Chaves, 1996.</w:t>
            </w:r>
          </w:p>
        </w:tc>
      </w:tr>
    </w:tbl>
    <w:p w:rsidR="006973CF" w:rsidRPr="00167B17" w:rsidRDefault="006973CF" w:rsidP="00AE1B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AE1B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AE1B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AE1B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3721" w:rsidRDefault="00743721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3721" w:rsidRDefault="00743721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3721" w:rsidRDefault="00743721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36"/>
        <w:tblW w:w="91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34"/>
        <w:gridCol w:w="1628"/>
        <w:gridCol w:w="1151"/>
        <w:gridCol w:w="219"/>
        <w:gridCol w:w="923"/>
        <w:gridCol w:w="1410"/>
        <w:gridCol w:w="2133"/>
      </w:tblGrid>
      <w:tr w:rsidR="00743721" w:rsidRPr="00167B17" w:rsidTr="00743721">
        <w:trPr>
          <w:trHeight w:hRule="exact" w:val="314"/>
        </w:trPr>
        <w:tc>
          <w:tcPr>
            <w:tcW w:w="9198" w:type="dxa"/>
            <w:gridSpan w:val="7"/>
            <w:shd w:val="clear" w:color="auto" w:fill="66CCFF"/>
            <w:vAlign w:val="center"/>
          </w:tcPr>
          <w:p w:rsidR="00743721" w:rsidRPr="00167B17" w:rsidRDefault="00743721" w:rsidP="00CD4F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EMENTA DE DISCIPLINA – 2022.2</w:t>
            </w:r>
          </w:p>
        </w:tc>
      </w:tr>
      <w:tr w:rsidR="00743721" w:rsidRPr="00167B17" w:rsidTr="00743721">
        <w:trPr>
          <w:trHeight w:hRule="exact" w:val="486"/>
        </w:trPr>
        <w:tc>
          <w:tcPr>
            <w:tcW w:w="1740" w:type="dxa"/>
            <w:shd w:val="clear" w:color="auto" w:fill="FFCC00"/>
            <w:vAlign w:val="center"/>
          </w:tcPr>
          <w:p w:rsidR="00743721" w:rsidRPr="00167B17" w:rsidRDefault="00743721" w:rsidP="00CD4FAA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CURSO</w:t>
            </w:r>
          </w:p>
        </w:tc>
        <w:tc>
          <w:tcPr>
            <w:tcW w:w="1629" w:type="dxa"/>
            <w:shd w:val="clear" w:color="auto" w:fill="FFCC00"/>
            <w:vAlign w:val="center"/>
          </w:tcPr>
          <w:p w:rsidR="00743721" w:rsidRPr="00167B17" w:rsidRDefault="00743721" w:rsidP="00CD4FAA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TIPO DE FORMAÇÃO</w:t>
            </w:r>
          </w:p>
        </w:tc>
        <w:tc>
          <w:tcPr>
            <w:tcW w:w="1346" w:type="dxa"/>
            <w:gridSpan w:val="2"/>
            <w:shd w:val="clear" w:color="auto" w:fill="FFCC00"/>
            <w:vAlign w:val="center"/>
          </w:tcPr>
          <w:p w:rsidR="00743721" w:rsidRPr="00167B17" w:rsidRDefault="00743721" w:rsidP="00CD4F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MUNICÍPIO DE REALIZAÇÃO</w:t>
            </w:r>
          </w:p>
        </w:tc>
        <w:tc>
          <w:tcPr>
            <w:tcW w:w="923" w:type="dxa"/>
            <w:shd w:val="clear" w:color="auto" w:fill="FFCC00"/>
            <w:vAlign w:val="center"/>
          </w:tcPr>
          <w:p w:rsidR="00743721" w:rsidRPr="00167B17" w:rsidRDefault="00743721" w:rsidP="00CD4F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BLOCO:</w:t>
            </w:r>
          </w:p>
        </w:tc>
        <w:tc>
          <w:tcPr>
            <w:tcW w:w="3560" w:type="dxa"/>
            <w:gridSpan w:val="2"/>
            <w:shd w:val="clear" w:color="auto" w:fill="FFCC00"/>
            <w:vAlign w:val="center"/>
          </w:tcPr>
          <w:p w:rsidR="00743721" w:rsidRPr="00167B17" w:rsidRDefault="00743721" w:rsidP="00CD4F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COORDENADOR (A):</w:t>
            </w:r>
          </w:p>
        </w:tc>
      </w:tr>
      <w:tr w:rsidR="00743721" w:rsidRPr="00167B17" w:rsidTr="00743721">
        <w:trPr>
          <w:trHeight w:hRule="exact" w:val="772"/>
        </w:trPr>
        <w:tc>
          <w:tcPr>
            <w:tcW w:w="1740" w:type="dxa"/>
            <w:shd w:val="clear" w:color="auto" w:fill="EAF1DD"/>
            <w:vAlign w:val="center"/>
          </w:tcPr>
          <w:p w:rsidR="00743721" w:rsidRPr="00167B17" w:rsidRDefault="00743721" w:rsidP="00CD4FAA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629" w:type="dxa"/>
            <w:shd w:val="clear" w:color="auto" w:fill="EAF1DD"/>
            <w:vAlign w:val="center"/>
          </w:tcPr>
          <w:p w:rsidR="00743721" w:rsidRPr="00167B17" w:rsidRDefault="00743721" w:rsidP="00CD4FAA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2ª LICENCIATURA</w:t>
            </w:r>
          </w:p>
        </w:tc>
        <w:tc>
          <w:tcPr>
            <w:tcW w:w="1346" w:type="dxa"/>
            <w:gridSpan w:val="2"/>
            <w:shd w:val="clear" w:color="auto" w:fill="EAF1DD"/>
            <w:vAlign w:val="center"/>
          </w:tcPr>
          <w:p w:rsidR="00743721" w:rsidRPr="00167B17" w:rsidRDefault="00743721" w:rsidP="00CD4F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Batalha</w:t>
            </w:r>
          </w:p>
        </w:tc>
        <w:tc>
          <w:tcPr>
            <w:tcW w:w="923" w:type="dxa"/>
            <w:shd w:val="clear" w:color="auto" w:fill="EAF1DD"/>
            <w:vAlign w:val="center"/>
          </w:tcPr>
          <w:p w:rsidR="00743721" w:rsidRPr="00167B17" w:rsidRDefault="00743721" w:rsidP="00CD4F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560" w:type="dxa"/>
            <w:gridSpan w:val="2"/>
            <w:shd w:val="clear" w:color="auto" w:fill="EAF1DD"/>
            <w:vAlign w:val="center"/>
          </w:tcPr>
          <w:p w:rsidR="00743721" w:rsidRPr="00167B17" w:rsidRDefault="00743721" w:rsidP="00CD4F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Bartira Araújo da Silva Viana</w:t>
            </w:r>
          </w:p>
        </w:tc>
      </w:tr>
      <w:tr w:rsidR="00743721" w:rsidRPr="00167B17" w:rsidTr="00743721">
        <w:trPr>
          <w:trHeight w:hRule="exact" w:val="581"/>
        </w:trPr>
        <w:tc>
          <w:tcPr>
            <w:tcW w:w="4503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743721" w:rsidRPr="00167B17" w:rsidRDefault="00743721" w:rsidP="00CD4FAA">
            <w:pPr>
              <w:pStyle w:val="TableParagraph"/>
              <w:ind w:left="9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INA: </w:t>
            </w:r>
            <w:r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Fundamentos Psicológicos da Educação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.</w:t>
            </w:r>
            <w:r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56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743721" w:rsidRPr="00167B17" w:rsidRDefault="00743721" w:rsidP="00CD4FAA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Á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IA:</w:t>
            </w:r>
            <w:r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45h</w:t>
            </w:r>
          </w:p>
        </w:tc>
        <w:tc>
          <w:tcPr>
            <w:tcW w:w="2139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743721" w:rsidRPr="00167B17" w:rsidRDefault="00743721" w:rsidP="00CD4FAA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É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</w:t>
            </w:r>
            <w:r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.1.0</w:t>
            </w:r>
          </w:p>
        </w:tc>
      </w:tr>
      <w:tr w:rsidR="00743721" w:rsidRPr="00167B17" w:rsidTr="00743721">
        <w:trPr>
          <w:trHeight w:hRule="exact" w:val="839"/>
        </w:trPr>
        <w:tc>
          <w:tcPr>
            <w:tcW w:w="9198" w:type="dxa"/>
            <w:gridSpan w:val="7"/>
            <w:shd w:val="clear" w:color="auto" w:fill="F2F2F2"/>
          </w:tcPr>
          <w:p w:rsidR="00743721" w:rsidRPr="00167B17" w:rsidRDefault="00743721" w:rsidP="00CD4FAA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a: </w:t>
            </w:r>
            <w:r w:rsidRPr="00167B1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A ciência psicológica. A constituição da subjetividade. Desenvolvimento e aprendizagem. Transtornos e dificuldades de aprendizagem.</w:t>
            </w:r>
          </w:p>
        </w:tc>
      </w:tr>
      <w:tr w:rsidR="00743721" w:rsidRPr="00167B17" w:rsidTr="00743721">
        <w:trPr>
          <w:trHeight w:hRule="exact" w:val="6557"/>
        </w:trPr>
        <w:tc>
          <w:tcPr>
            <w:tcW w:w="9198" w:type="dxa"/>
            <w:gridSpan w:val="7"/>
            <w:shd w:val="clear" w:color="auto" w:fill="FFFFFF"/>
          </w:tcPr>
          <w:p w:rsidR="00743721" w:rsidRPr="00167B17" w:rsidRDefault="00743721" w:rsidP="00CD4FAA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  <w:p w:rsidR="00743721" w:rsidRPr="00167B17" w:rsidRDefault="00743721" w:rsidP="00CD4FAA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r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Bás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743721" w:rsidRPr="00167B17" w:rsidRDefault="00743721" w:rsidP="00CD4FAA">
            <w:pPr>
              <w:spacing w:line="276" w:lineRule="auto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BRAGHROLLI, E. M. </w:t>
            </w:r>
            <w:proofErr w:type="gram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proofErr w:type="gram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al.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Psicologia geral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20. </w:t>
            </w:r>
            <w:proofErr w:type="gram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ed.</w:t>
            </w:r>
            <w:proofErr w:type="gram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Petrópolis: Vozes, 2001</w:t>
            </w:r>
          </w:p>
          <w:p w:rsidR="00743721" w:rsidRPr="00167B17" w:rsidRDefault="00743721" w:rsidP="00CD4FAA">
            <w:pPr>
              <w:spacing w:line="276" w:lineRule="auto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BOCK, A. M. B.; FURTADO, O; TEIXEIRA, M. de L. T.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Psicologia </w:t>
            </w:r>
            <w:proofErr w:type="spellStart"/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sócio-histórica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São Paulo: Cortez, 2001.</w:t>
            </w:r>
          </w:p>
          <w:p w:rsidR="00743721" w:rsidRPr="00167B17" w:rsidRDefault="00743721" w:rsidP="00CD4FAA">
            <w:pPr>
              <w:spacing w:line="276" w:lineRule="auto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CASTORINA, J. A. </w:t>
            </w:r>
            <w:proofErr w:type="gramStart"/>
            <w:r w:rsidRPr="00167B17">
              <w:rPr>
                <w:rFonts w:asciiTheme="minorHAnsi" w:hAnsiTheme="minorHAnsi" w:cstheme="minorHAnsi"/>
                <w:i/>
                <w:sz w:val="22"/>
                <w:szCs w:val="22"/>
              </w:rPr>
              <w:t>et</w:t>
            </w:r>
            <w:proofErr w:type="gramEnd"/>
            <w:r w:rsidRPr="00167B1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Piaget e </w:t>
            </w:r>
            <w:proofErr w:type="spellStart"/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Vigotzky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: novas contribuições para o debate. São Paulo: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Atica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, 1996.</w:t>
            </w:r>
          </w:p>
          <w:p w:rsidR="00743721" w:rsidRPr="00167B17" w:rsidRDefault="00743721" w:rsidP="00CD4FAA">
            <w:pPr>
              <w:spacing w:line="276" w:lineRule="auto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3721" w:rsidRPr="00167B17" w:rsidRDefault="00743721" w:rsidP="00CD4FAA">
            <w:pPr>
              <w:tabs>
                <w:tab w:val="left" w:pos="284"/>
                <w:tab w:val="left" w:pos="5812"/>
                <w:tab w:val="left" w:pos="6237"/>
              </w:tabs>
              <w:spacing w:line="276" w:lineRule="auto"/>
              <w:ind w:right="1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Bibliografia Complementar: </w:t>
            </w:r>
          </w:p>
          <w:p w:rsidR="00743721" w:rsidRPr="00167B17" w:rsidRDefault="00743721" w:rsidP="00CD4F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AMIRALIAN, M. L. T.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Psicologia do excepcional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São Paulo: EP, 1996.</w:t>
            </w:r>
          </w:p>
          <w:p w:rsidR="00743721" w:rsidRPr="00167B17" w:rsidRDefault="00743721" w:rsidP="00CD4F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BOCK, A. M. B.; FURTADO, O; TEIXEIRA, M. de L. T.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Psicologia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: uma introdução ao estudo de Psicologia. 13. </w:t>
            </w:r>
            <w:proofErr w:type="gram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ed.</w:t>
            </w:r>
            <w:proofErr w:type="gram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São Paulo: Saraiva, 1999.</w:t>
            </w:r>
          </w:p>
          <w:p w:rsidR="00743721" w:rsidRPr="00167B17" w:rsidRDefault="00743721" w:rsidP="00CD4F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DAVIDOFF, L. L.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Introdução à psicologia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167B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3. ed. São Paulo: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Makron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Books, 2001.</w:t>
            </w:r>
          </w:p>
          <w:p w:rsidR="00743721" w:rsidRPr="00167B17" w:rsidRDefault="00743721" w:rsidP="00CD4F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FONTANA, R; CRUZ, N. Psicologia e trabalho pedagógico. São Paulo: Atual, 1997.</w:t>
            </w:r>
          </w:p>
          <w:p w:rsidR="00743721" w:rsidRPr="00167B17" w:rsidRDefault="00743721" w:rsidP="00CD4F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MOLON, S. I.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Psicologia social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Subjetividade e construção do sujeito em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Vigotsky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Petrópolis: Vozes, 2003.</w:t>
            </w:r>
          </w:p>
          <w:p w:rsidR="00743721" w:rsidRPr="00167B17" w:rsidRDefault="00743721" w:rsidP="00CD4F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NYE, R. D.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Três psicologias – </w:t>
            </w:r>
            <w:proofErr w:type="spellStart"/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idéias</w:t>
            </w:r>
            <w:proofErr w:type="spellEnd"/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Freud, Skinner e Rogers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São Paulo: Pioneira, 2002. </w:t>
            </w:r>
          </w:p>
          <w:p w:rsidR="00743721" w:rsidRPr="00167B17" w:rsidRDefault="00743721" w:rsidP="00CD4F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TELES,</w:t>
            </w:r>
            <w:proofErr w:type="gram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M. L. S.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O que é Psicologia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6. </w:t>
            </w:r>
            <w:proofErr w:type="gram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ed.</w:t>
            </w:r>
            <w:proofErr w:type="gram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São Paulo: Brasiliense, 1994.</w:t>
            </w:r>
          </w:p>
          <w:p w:rsidR="00743721" w:rsidRPr="00167B17" w:rsidRDefault="00743721" w:rsidP="00CD4F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WOOLFOK, A. E.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Psicologia da educação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Porto Alegre: Artes Médicas, 2000.</w:t>
            </w:r>
          </w:p>
        </w:tc>
      </w:tr>
    </w:tbl>
    <w:p w:rsidR="00743721" w:rsidRDefault="00743721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3721" w:rsidRDefault="00743721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3721" w:rsidRDefault="00743721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3721" w:rsidRDefault="00743721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3721" w:rsidRDefault="00743721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3721" w:rsidRDefault="00743721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3721" w:rsidRDefault="00743721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3721" w:rsidRDefault="00743721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3721" w:rsidRDefault="00743721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3721" w:rsidRDefault="00743721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3721" w:rsidRDefault="00743721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3721" w:rsidRDefault="00743721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3721" w:rsidRDefault="00743721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73CF" w:rsidRPr="00167B17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36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1"/>
        <w:gridCol w:w="1559"/>
        <w:gridCol w:w="1306"/>
        <w:gridCol w:w="334"/>
        <w:gridCol w:w="992"/>
        <w:gridCol w:w="1527"/>
        <w:gridCol w:w="2300"/>
      </w:tblGrid>
      <w:tr w:rsidR="006973CF" w:rsidRPr="00167B17" w:rsidTr="00C876AC">
        <w:trPr>
          <w:trHeight w:hRule="exact" w:val="332"/>
        </w:trPr>
        <w:tc>
          <w:tcPr>
            <w:tcW w:w="9889" w:type="dxa"/>
            <w:gridSpan w:val="7"/>
            <w:shd w:val="clear" w:color="auto" w:fill="66CCFF"/>
            <w:vAlign w:val="center"/>
          </w:tcPr>
          <w:p w:rsidR="006973CF" w:rsidRPr="00167B17" w:rsidRDefault="007F18DE" w:rsidP="00C87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 xml:space="preserve">EMENTA DE DISCIPLINA – </w:t>
            </w:r>
            <w:r w:rsidR="00175734"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2022.2</w:t>
            </w:r>
          </w:p>
        </w:tc>
      </w:tr>
      <w:tr w:rsidR="006973CF" w:rsidRPr="00167B17" w:rsidTr="00C876AC">
        <w:trPr>
          <w:trHeight w:hRule="exact" w:val="514"/>
        </w:trPr>
        <w:tc>
          <w:tcPr>
            <w:tcW w:w="1871" w:type="dxa"/>
            <w:shd w:val="clear" w:color="auto" w:fill="FFCC00"/>
            <w:vAlign w:val="center"/>
          </w:tcPr>
          <w:p w:rsidR="006973CF" w:rsidRPr="00167B17" w:rsidRDefault="006973CF" w:rsidP="00C876AC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CURSO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6973CF" w:rsidRPr="00167B17" w:rsidRDefault="006973CF" w:rsidP="00C876AC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TIPO DE FORMAÇÃO</w:t>
            </w:r>
          </w:p>
        </w:tc>
        <w:tc>
          <w:tcPr>
            <w:tcW w:w="1640" w:type="dxa"/>
            <w:gridSpan w:val="2"/>
            <w:shd w:val="clear" w:color="auto" w:fill="FFCC00"/>
            <w:vAlign w:val="center"/>
          </w:tcPr>
          <w:p w:rsidR="006973CF" w:rsidRPr="00167B17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MUNICÍPIO DE REALIZAÇÃO</w:t>
            </w:r>
          </w:p>
        </w:tc>
        <w:tc>
          <w:tcPr>
            <w:tcW w:w="992" w:type="dxa"/>
            <w:shd w:val="clear" w:color="auto" w:fill="FFCC00"/>
            <w:vAlign w:val="center"/>
          </w:tcPr>
          <w:p w:rsidR="006973CF" w:rsidRPr="00167B17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BLOCO:</w:t>
            </w:r>
          </w:p>
        </w:tc>
        <w:tc>
          <w:tcPr>
            <w:tcW w:w="3827" w:type="dxa"/>
            <w:gridSpan w:val="2"/>
            <w:shd w:val="clear" w:color="auto" w:fill="FFCC00"/>
            <w:vAlign w:val="center"/>
          </w:tcPr>
          <w:p w:rsidR="006973CF" w:rsidRPr="00167B17" w:rsidRDefault="006973CF" w:rsidP="00C876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COORDENADOR (A):</w:t>
            </w:r>
          </w:p>
        </w:tc>
      </w:tr>
      <w:tr w:rsidR="00A00A91" w:rsidRPr="00167B17" w:rsidTr="00167B17">
        <w:trPr>
          <w:trHeight w:hRule="exact" w:val="721"/>
        </w:trPr>
        <w:tc>
          <w:tcPr>
            <w:tcW w:w="1871" w:type="dxa"/>
            <w:shd w:val="clear" w:color="auto" w:fill="EAF1DD"/>
            <w:vAlign w:val="center"/>
          </w:tcPr>
          <w:p w:rsidR="00A00A91" w:rsidRPr="00167B17" w:rsidRDefault="00A00A91" w:rsidP="00A00A91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A00A91" w:rsidRPr="00167B17" w:rsidRDefault="00A00A91" w:rsidP="00A00A91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2ª LICENCIATURA</w:t>
            </w:r>
          </w:p>
        </w:tc>
        <w:tc>
          <w:tcPr>
            <w:tcW w:w="1640" w:type="dxa"/>
            <w:gridSpan w:val="2"/>
            <w:shd w:val="clear" w:color="auto" w:fill="EAF1DD"/>
            <w:vAlign w:val="center"/>
          </w:tcPr>
          <w:p w:rsidR="00A00A91" w:rsidRPr="00167B17" w:rsidRDefault="00A00A91" w:rsidP="00A00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Batalha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="00A00A91" w:rsidRPr="00167B17" w:rsidRDefault="00A00A91" w:rsidP="00A00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827" w:type="dxa"/>
            <w:gridSpan w:val="2"/>
            <w:shd w:val="clear" w:color="auto" w:fill="EAF1DD"/>
            <w:vAlign w:val="center"/>
          </w:tcPr>
          <w:p w:rsidR="00A00A91" w:rsidRPr="00167B17" w:rsidRDefault="00A00A91" w:rsidP="00A00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Bartira Araújo da Silva Viana</w:t>
            </w:r>
          </w:p>
        </w:tc>
      </w:tr>
      <w:tr w:rsidR="006973CF" w:rsidRPr="00167B17" w:rsidTr="002B2B83">
        <w:trPr>
          <w:trHeight w:hRule="exact" w:val="557"/>
        </w:trPr>
        <w:tc>
          <w:tcPr>
            <w:tcW w:w="4736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6973CF" w:rsidRPr="00167B17" w:rsidRDefault="006973CF" w:rsidP="00F20EA2">
            <w:pPr>
              <w:pStyle w:val="TableParagraph"/>
              <w:ind w:left="91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INA:</w:t>
            </w:r>
            <w:r w:rsidR="00A820C7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Fundamentos Sociofilosóficos da Educação</w:t>
            </w:r>
          </w:p>
        </w:tc>
        <w:tc>
          <w:tcPr>
            <w:tcW w:w="2853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6973CF" w:rsidRPr="00167B17" w:rsidRDefault="006973CF" w:rsidP="00B8217E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Á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IA: </w:t>
            </w:r>
            <w:r w:rsidR="00A820C7"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60h</w:t>
            </w:r>
          </w:p>
        </w:tc>
        <w:tc>
          <w:tcPr>
            <w:tcW w:w="2300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6973CF" w:rsidRPr="00167B17" w:rsidRDefault="006973CF" w:rsidP="00B8217E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É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="00A820C7" w:rsidRPr="00167B17">
              <w:rPr>
                <w:rFonts w:asciiTheme="minorHAnsi" w:eastAsia="Calibri" w:hAnsiTheme="minorHAnsi" w:cstheme="minorHAnsi"/>
                <w:bCs/>
                <w:spacing w:val="-8"/>
                <w:sz w:val="22"/>
                <w:szCs w:val="22"/>
              </w:rPr>
              <w:t>3.1.0</w:t>
            </w:r>
          </w:p>
        </w:tc>
      </w:tr>
      <w:tr w:rsidR="006973CF" w:rsidRPr="00167B17" w:rsidTr="00AE1BB5">
        <w:trPr>
          <w:trHeight w:hRule="exact" w:val="1423"/>
        </w:trPr>
        <w:tc>
          <w:tcPr>
            <w:tcW w:w="9889" w:type="dxa"/>
            <w:gridSpan w:val="7"/>
            <w:shd w:val="clear" w:color="auto" w:fill="F2F2F2"/>
          </w:tcPr>
          <w:p w:rsidR="006973CF" w:rsidRPr="00167B17" w:rsidRDefault="006973CF" w:rsidP="00B8217E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a:</w:t>
            </w:r>
            <w:r w:rsidR="00A820C7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Sociologia da Educação. Concepções de Educação. Escola e ensino no mundo contemporâneo. O campo educativo: sujeitos, currículos, representações sociais e espaços educativos. Filosofia e Filosofia da Educação. As teorias e práticas educativas e suas dimensões ético-política e estética. A dimensão teleológica da práxis educativa.</w:t>
            </w:r>
          </w:p>
        </w:tc>
      </w:tr>
      <w:tr w:rsidR="006973CF" w:rsidRPr="00167B17" w:rsidTr="00F20EA2">
        <w:trPr>
          <w:trHeight w:hRule="exact" w:val="8785"/>
        </w:trPr>
        <w:tc>
          <w:tcPr>
            <w:tcW w:w="9889" w:type="dxa"/>
            <w:gridSpan w:val="7"/>
            <w:shd w:val="clear" w:color="auto" w:fill="FFFFFF"/>
          </w:tcPr>
          <w:p w:rsidR="00AE1BB5" w:rsidRPr="00167B17" w:rsidRDefault="006973CF" w:rsidP="00AE1BB5">
            <w:pPr>
              <w:spacing w:before="120" w:after="120"/>
              <w:ind w:right="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r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Bás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F20EA2" w:rsidRPr="00167B17" w:rsidRDefault="00A820C7" w:rsidP="00AE1BB5">
            <w:pPr>
              <w:spacing w:before="120" w:after="120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ARANHA, M. L. de A.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Filosofia da educação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2 ed. São Paulo: Moderna, 1996. </w:t>
            </w:r>
          </w:p>
          <w:p w:rsidR="00F20EA2" w:rsidRPr="00167B17" w:rsidRDefault="00A820C7" w:rsidP="00AE1BB5">
            <w:pPr>
              <w:spacing w:before="120" w:after="120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BRANDÃO, C. R.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O que é educação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18 ed. São Paulo: Brasiliense, 1986. </w:t>
            </w:r>
          </w:p>
          <w:p w:rsidR="006973CF" w:rsidRPr="00167B17" w:rsidRDefault="00A820C7" w:rsidP="00AE1BB5">
            <w:pPr>
              <w:spacing w:before="120" w:after="120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BRITO, E. F. de; CHANG, L. H. (Org.). 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Filosofia e método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SP.: Loyola, 2002.</w:t>
            </w:r>
          </w:p>
          <w:p w:rsidR="00F20EA2" w:rsidRPr="00167B17" w:rsidRDefault="00F20EA2" w:rsidP="00AE1BB5">
            <w:pPr>
              <w:spacing w:before="120" w:after="120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73CF" w:rsidRPr="00167B17" w:rsidRDefault="006973CF" w:rsidP="00AE1BB5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Bibliografia Complementar: </w:t>
            </w:r>
          </w:p>
          <w:p w:rsidR="00A820C7" w:rsidRPr="00167B17" w:rsidRDefault="00A820C7" w:rsidP="00AE1BB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BAUDELOT, C.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A sociologia da educação: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para que? Teoria &amp; Educação. Porto Alegre, n. 3, p.</w:t>
            </w:r>
            <w:r w:rsidR="00F20EA2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29-42, 1991.</w:t>
            </w:r>
          </w:p>
          <w:p w:rsidR="00A820C7" w:rsidRPr="00167B17" w:rsidRDefault="00A820C7" w:rsidP="00AE1BB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BULCÃO, E. B. M. </w:t>
            </w:r>
            <w:proofErr w:type="spellStart"/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Bachelard</w:t>
            </w:r>
            <w:proofErr w:type="spellEnd"/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pedagogia da razão, pedagogia da imaginação.  Petrópolis(RJ): Vozes, 2004.</w:t>
            </w:r>
          </w:p>
          <w:p w:rsidR="00A820C7" w:rsidRPr="00167B17" w:rsidRDefault="00A820C7" w:rsidP="00AE1BB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CUNHA, M. V.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John Dewey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: uma filosofia para educadores em sala de aula.  Petrópolis (RJ): Petrópolis, 1994.</w:t>
            </w:r>
          </w:p>
          <w:p w:rsidR="00A820C7" w:rsidRPr="00167B17" w:rsidRDefault="00A820C7" w:rsidP="00AE1BB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DANDURAND, P.; OLLIVIER, E. Os paradigmas perdidos: ensaio sobre a sociologia da educação e seu objeto.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Teoria &amp; Educação.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Porto Alegre, n. 3, p. 120-142, 1991.</w:t>
            </w:r>
          </w:p>
          <w:p w:rsidR="00A820C7" w:rsidRPr="00167B17" w:rsidRDefault="00A820C7" w:rsidP="00AE1BB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DELEUZE, G.; GUATTARI, F.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O que é a filosofia?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Rio de Janeiro: Ed. 14, 1992.</w:t>
            </w:r>
          </w:p>
          <w:p w:rsidR="00A820C7" w:rsidRPr="00167B17" w:rsidRDefault="00A820C7" w:rsidP="00AE1BB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ENGUITA, M.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A face oculta da escola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: educação e trabalho no capitalismo. Porto Alegre: Artes Médicas, 1989.</w:t>
            </w:r>
          </w:p>
          <w:p w:rsidR="006973CF" w:rsidRPr="00167B17" w:rsidRDefault="00A820C7" w:rsidP="00F20E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CUNHA, L. A.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A educação na sociologia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: um objeto rejeitado? Cadernos CEDES, n. 27, p. 9-22, 1992.</w:t>
            </w:r>
          </w:p>
          <w:p w:rsidR="00D478C7" w:rsidRPr="00167B17" w:rsidRDefault="00D478C7" w:rsidP="00F20E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CUNHA, L. A. Reflexões sobre as condições sociais de produção da sociologia da educação: primeiras aproximações.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Tempo Social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 São Paulo, n. 1-2, p. 169-182, 1994.</w:t>
            </w:r>
          </w:p>
          <w:p w:rsidR="00D478C7" w:rsidRPr="00167B17" w:rsidRDefault="00D478C7" w:rsidP="00F20E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ESTEVES, A. J.; STOER, S. R.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A sociologia na escola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: professores, educação e desenvolvimento. Lisboa, Afrontamento, 1992.</w:t>
            </w:r>
          </w:p>
          <w:p w:rsidR="00D478C7" w:rsidRPr="00167B17" w:rsidRDefault="00D478C7" w:rsidP="00F20E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FAYE, J. P.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O que é a filosofia?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 Lisboa: Instituto Piaget, 1999.</w:t>
            </w:r>
          </w:p>
          <w:p w:rsidR="00D478C7" w:rsidRPr="00167B17" w:rsidRDefault="00D478C7" w:rsidP="00F20E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FREIRE, P.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Pedagogia da autonomia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: saberes necessários à prática educativa. São Paulo: Paz e Terra, 1996</w:t>
            </w:r>
          </w:p>
          <w:p w:rsidR="00D478C7" w:rsidRPr="00167B17" w:rsidRDefault="00D478C7" w:rsidP="00F20E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GÓMEZ, A. I. P.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A cultura escolar na sociedade neoliberal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 Porto Alegre: Artes Médicas, 2001.</w:t>
            </w:r>
          </w:p>
        </w:tc>
      </w:tr>
    </w:tbl>
    <w:p w:rsidR="006973CF" w:rsidRPr="00167B17" w:rsidRDefault="006973CF" w:rsidP="00167B17">
      <w:pPr>
        <w:rPr>
          <w:rFonts w:asciiTheme="minorHAnsi" w:hAnsiTheme="minorHAnsi" w:cstheme="minorHAnsi"/>
          <w:b/>
          <w:sz w:val="22"/>
          <w:szCs w:val="22"/>
        </w:rPr>
      </w:pPr>
    </w:p>
    <w:p w:rsidR="006973CF" w:rsidRDefault="006973CF" w:rsidP="00FD2FF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165C3" w:rsidRPr="00167B17" w:rsidRDefault="009165C3" w:rsidP="009165C3">
      <w:pPr>
        <w:tabs>
          <w:tab w:val="left" w:pos="397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36"/>
        <w:tblW w:w="91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34"/>
        <w:gridCol w:w="1628"/>
        <w:gridCol w:w="1052"/>
        <w:gridCol w:w="318"/>
        <w:gridCol w:w="923"/>
        <w:gridCol w:w="1410"/>
        <w:gridCol w:w="2133"/>
      </w:tblGrid>
      <w:tr w:rsidR="009165C3" w:rsidRPr="00167B17" w:rsidTr="00743721">
        <w:trPr>
          <w:trHeight w:hRule="exact" w:val="314"/>
        </w:trPr>
        <w:tc>
          <w:tcPr>
            <w:tcW w:w="9198" w:type="dxa"/>
            <w:gridSpan w:val="7"/>
            <w:shd w:val="clear" w:color="auto" w:fill="66CCFF"/>
            <w:vAlign w:val="center"/>
          </w:tcPr>
          <w:p w:rsidR="009165C3" w:rsidRPr="00167B17" w:rsidRDefault="009165C3" w:rsidP="000612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EMENTA DE DISCIPLINA – 2022.2</w:t>
            </w:r>
          </w:p>
        </w:tc>
      </w:tr>
      <w:tr w:rsidR="009165C3" w:rsidRPr="00167B17" w:rsidTr="00743721">
        <w:trPr>
          <w:trHeight w:hRule="exact" w:val="486"/>
        </w:trPr>
        <w:tc>
          <w:tcPr>
            <w:tcW w:w="1740" w:type="dxa"/>
            <w:shd w:val="clear" w:color="auto" w:fill="FFCC00"/>
            <w:vAlign w:val="center"/>
          </w:tcPr>
          <w:p w:rsidR="009165C3" w:rsidRPr="00167B17" w:rsidRDefault="009165C3" w:rsidP="000612E5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CURSO</w:t>
            </w:r>
          </w:p>
        </w:tc>
        <w:tc>
          <w:tcPr>
            <w:tcW w:w="1629" w:type="dxa"/>
            <w:shd w:val="clear" w:color="auto" w:fill="FFCC00"/>
            <w:vAlign w:val="center"/>
          </w:tcPr>
          <w:p w:rsidR="009165C3" w:rsidRPr="00167B17" w:rsidRDefault="009165C3" w:rsidP="000612E5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TIPO DE FORMAÇÃO</w:t>
            </w:r>
          </w:p>
        </w:tc>
        <w:tc>
          <w:tcPr>
            <w:tcW w:w="1346" w:type="dxa"/>
            <w:gridSpan w:val="2"/>
            <w:shd w:val="clear" w:color="auto" w:fill="FFCC00"/>
            <w:vAlign w:val="center"/>
          </w:tcPr>
          <w:p w:rsidR="009165C3" w:rsidRPr="00167B17" w:rsidRDefault="009165C3" w:rsidP="000612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MUNICÍPIO DE REALIZAÇÃO</w:t>
            </w:r>
          </w:p>
        </w:tc>
        <w:tc>
          <w:tcPr>
            <w:tcW w:w="923" w:type="dxa"/>
            <w:shd w:val="clear" w:color="auto" w:fill="FFCC00"/>
            <w:vAlign w:val="center"/>
          </w:tcPr>
          <w:p w:rsidR="009165C3" w:rsidRPr="00167B17" w:rsidRDefault="009165C3" w:rsidP="000612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BLOCO:</w:t>
            </w:r>
          </w:p>
        </w:tc>
        <w:tc>
          <w:tcPr>
            <w:tcW w:w="3560" w:type="dxa"/>
            <w:gridSpan w:val="2"/>
            <w:shd w:val="clear" w:color="auto" w:fill="FFCC00"/>
            <w:vAlign w:val="center"/>
          </w:tcPr>
          <w:p w:rsidR="009165C3" w:rsidRPr="00167B17" w:rsidRDefault="009165C3" w:rsidP="000612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COORDENADOR (A):</w:t>
            </w:r>
          </w:p>
        </w:tc>
      </w:tr>
      <w:tr w:rsidR="00A00A91" w:rsidRPr="00167B17" w:rsidTr="00743721">
        <w:trPr>
          <w:trHeight w:hRule="exact" w:val="773"/>
        </w:trPr>
        <w:tc>
          <w:tcPr>
            <w:tcW w:w="1740" w:type="dxa"/>
            <w:shd w:val="clear" w:color="auto" w:fill="EAF1DD"/>
            <w:vAlign w:val="center"/>
          </w:tcPr>
          <w:p w:rsidR="00A00A91" w:rsidRPr="00167B17" w:rsidRDefault="00A00A91" w:rsidP="00A00A91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629" w:type="dxa"/>
            <w:shd w:val="clear" w:color="auto" w:fill="EAF1DD"/>
            <w:vAlign w:val="center"/>
          </w:tcPr>
          <w:p w:rsidR="00A00A91" w:rsidRPr="00167B17" w:rsidRDefault="00A00A91" w:rsidP="00A00A91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2ª LICENCIATURA</w:t>
            </w:r>
          </w:p>
        </w:tc>
        <w:tc>
          <w:tcPr>
            <w:tcW w:w="1346" w:type="dxa"/>
            <w:gridSpan w:val="2"/>
            <w:shd w:val="clear" w:color="auto" w:fill="EAF1DD"/>
            <w:vAlign w:val="center"/>
          </w:tcPr>
          <w:p w:rsidR="00A00A91" w:rsidRPr="00167B17" w:rsidRDefault="00A00A91" w:rsidP="00A00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Batalha</w:t>
            </w:r>
          </w:p>
        </w:tc>
        <w:tc>
          <w:tcPr>
            <w:tcW w:w="923" w:type="dxa"/>
            <w:shd w:val="clear" w:color="auto" w:fill="EAF1DD"/>
            <w:vAlign w:val="center"/>
          </w:tcPr>
          <w:p w:rsidR="00A00A91" w:rsidRPr="00167B17" w:rsidRDefault="00A00A91" w:rsidP="00A00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560" w:type="dxa"/>
            <w:gridSpan w:val="2"/>
            <w:shd w:val="clear" w:color="auto" w:fill="EAF1DD"/>
            <w:vAlign w:val="center"/>
          </w:tcPr>
          <w:p w:rsidR="00A00A91" w:rsidRPr="00167B17" w:rsidRDefault="00A00A91" w:rsidP="00A00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Bartira Araújo da Silva Viana</w:t>
            </w:r>
          </w:p>
        </w:tc>
      </w:tr>
      <w:tr w:rsidR="009165C3" w:rsidRPr="00167B17" w:rsidTr="00743721">
        <w:trPr>
          <w:trHeight w:hRule="exact" w:val="581"/>
        </w:trPr>
        <w:tc>
          <w:tcPr>
            <w:tcW w:w="4405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9165C3" w:rsidRPr="00167B17" w:rsidRDefault="009165C3" w:rsidP="00B8217E">
            <w:pPr>
              <w:pStyle w:val="TableParagraph"/>
              <w:ind w:left="9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INA:</w:t>
            </w:r>
            <w:r w:rsidR="000B2DE4"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B2DE4"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História da Geografia</w:t>
            </w:r>
          </w:p>
        </w:tc>
        <w:tc>
          <w:tcPr>
            <w:tcW w:w="2654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9165C3" w:rsidRPr="00167B17" w:rsidRDefault="009165C3" w:rsidP="00B8217E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Á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IA: </w:t>
            </w:r>
            <w:r w:rsidR="000B2DE4"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60h</w:t>
            </w:r>
          </w:p>
        </w:tc>
        <w:tc>
          <w:tcPr>
            <w:tcW w:w="2139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9165C3" w:rsidRPr="00167B17" w:rsidRDefault="009165C3" w:rsidP="00B8217E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É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="000B2DE4" w:rsidRPr="00167B17">
              <w:rPr>
                <w:rFonts w:asciiTheme="minorHAnsi" w:eastAsia="Calibri" w:hAnsiTheme="minorHAnsi" w:cstheme="minorHAnsi"/>
                <w:bCs/>
                <w:spacing w:val="-8"/>
                <w:sz w:val="22"/>
                <w:szCs w:val="22"/>
              </w:rPr>
              <w:t>4.0.0</w:t>
            </w:r>
          </w:p>
        </w:tc>
      </w:tr>
      <w:tr w:rsidR="009165C3" w:rsidRPr="00167B17" w:rsidTr="00743721">
        <w:trPr>
          <w:trHeight w:hRule="exact" w:val="987"/>
        </w:trPr>
        <w:tc>
          <w:tcPr>
            <w:tcW w:w="9198" w:type="dxa"/>
            <w:gridSpan w:val="7"/>
            <w:shd w:val="clear" w:color="auto" w:fill="F2F2F2"/>
          </w:tcPr>
          <w:p w:rsidR="009165C3" w:rsidRPr="00167B17" w:rsidRDefault="009165C3" w:rsidP="000B2DE4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a:</w:t>
            </w:r>
            <w:r w:rsidR="000B2DE4"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0B2DE4" w:rsidRPr="00167B1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Aspectos históricos do conhecimento geográfico. Correntes do pensamento geográfico. A consolidação da Geografia como ciência moderna e a constituição das disciplinas geográficas. A Geografia e perspectivas.</w:t>
            </w:r>
          </w:p>
        </w:tc>
      </w:tr>
      <w:tr w:rsidR="009165C3" w:rsidRPr="00167B17" w:rsidTr="00743721">
        <w:trPr>
          <w:trHeight w:hRule="exact" w:val="7501"/>
        </w:trPr>
        <w:tc>
          <w:tcPr>
            <w:tcW w:w="9198" w:type="dxa"/>
            <w:gridSpan w:val="7"/>
            <w:shd w:val="clear" w:color="auto" w:fill="FFFFFF"/>
          </w:tcPr>
          <w:p w:rsidR="00960776" w:rsidRPr="00167B17" w:rsidRDefault="00960776" w:rsidP="00960776">
            <w:pPr>
              <w:spacing w:before="120" w:after="120"/>
              <w:ind w:right="127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  <w:p w:rsidR="009165C3" w:rsidRPr="00167B17" w:rsidRDefault="009165C3" w:rsidP="00960776">
            <w:pPr>
              <w:spacing w:before="120" w:after="120"/>
              <w:ind w:right="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r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Bás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0B2DE4" w:rsidRPr="00167B17" w:rsidRDefault="000B2DE4" w:rsidP="00960776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MORAES, Antônio Carlos Robert.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A gênese da geografia moderna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São Paulo: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Hucitec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, 1989.</w:t>
            </w:r>
          </w:p>
          <w:p w:rsidR="000B2DE4" w:rsidRPr="00167B17" w:rsidRDefault="000B2DE4" w:rsidP="00960776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GOMES, Paulo Cesar da Costa.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Geografia e Modernidade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Rio de Janeiro: Bertrand Brasil, 1996. Parte 2.</w:t>
            </w:r>
          </w:p>
          <w:p w:rsidR="00473C4A" w:rsidRPr="00167B17" w:rsidRDefault="000B2DE4" w:rsidP="00960776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SANTOS, Milton.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A natureza do Espaço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: técnica e tempo, Razão e Emoção. 4. ed. reimpressão. São Paulo: Editora da Universidade de São Paulo, 2008.</w:t>
            </w:r>
          </w:p>
          <w:p w:rsidR="00960776" w:rsidRPr="00167B17" w:rsidRDefault="00960776" w:rsidP="00960776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165C3" w:rsidRPr="00167B17" w:rsidRDefault="009165C3" w:rsidP="00960776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Bibliografia Complementar: </w:t>
            </w:r>
          </w:p>
          <w:p w:rsidR="000B2DE4" w:rsidRPr="00167B17" w:rsidRDefault="000B2DE4" w:rsidP="0096077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CAVALCANTI, Agostinho Paula Brito; VIADANA, Alder Guilherme. Fundamentos históricos da</w:t>
            </w:r>
            <w:r w:rsidR="00960776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Geografia: contribuições do pensamento filosófico na Grécia antiga. </w:t>
            </w:r>
            <w:r w:rsidRPr="00167B17">
              <w:rPr>
                <w:rFonts w:asciiTheme="minorHAnsi" w:hAnsiTheme="minorHAnsi" w:cstheme="minorHAnsi"/>
                <w:i/>
                <w:sz w:val="22"/>
                <w:szCs w:val="22"/>
              </w:rPr>
              <w:t>In: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DEFFONTAINES, Pierre. Posições da geografia Humana – Porque Geografia Humana?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Tradução</w:t>
            </w:r>
            <w:r w:rsidR="00960776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Amarante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Romariz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Boletim Paulista de Geografia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, n. 32, jul. 1959.</w:t>
            </w:r>
          </w:p>
          <w:p w:rsidR="000B2DE4" w:rsidRPr="00167B17" w:rsidRDefault="000B2DE4" w:rsidP="0096077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DAVIS, William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Moris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O Ciclo Geográfico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Tradução</w:t>
            </w:r>
            <w:r w:rsidR="00960776" w:rsidRPr="00167B1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Vancil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Card</w:t>
            </w:r>
            <w:r w:rsidR="00960776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oso Cabral e Fernanda Aparecida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Leonardi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Boletim Campineiro de Geografia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, Campinas, SP, v. 3, n. 1, p. 139-166, 2013.</w:t>
            </w:r>
          </w:p>
          <w:p w:rsidR="000B2DE4" w:rsidRPr="00167B17" w:rsidRDefault="000B2DE4" w:rsidP="0096077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GODOY, Paulo R. Teixeira de (org.).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História do pensamento</w:t>
            </w:r>
            <w:r w:rsidR="00960776"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geográfico e epistemologia em G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eografia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São Paulo: Cultura Acadêmica, 2010.</w:t>
            </w:r>
          </w:p>
          <w:p w:rsidR="000B2DE4" w:rsidRPr="00167B17" w:rsidRDefault="000B2DE4" w:rsidP="0096077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MOREIRA, Ruy.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O pensamento geográfico brasileiro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: as matrizes da renovação. São Paulo:</w:t>
            </w:r>
            <w:r w:rsidR="00960776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Contexto, 2010. (v. 2).</w:t>
            </w:r>
          </w:p>
          <w:p w:rsidR="009165C3" w:rsidRPr="00167B17" w:rsidRDefault="000B2DE4" w:rsidP="0096077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SUERTEGARAY, Dirce Maria Antunes. Espaço Geográfico: interface natureza e sociedade.</w:t>
            </w:r>
            <w:r w:rsidR="00960776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67B1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Geosul</w:t>
            </w:r>
            <w:proofErr w:type="spellEnd"/>
            <w:r w:rsidRPr="00167B1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,</w:t>
            </w:r>
            <w:r w:rsidRPr="00167B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Florianópolis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v. 18, n.35, p. 43-53,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jan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/jun. 2003.</w:t>
            </w:r>
          </w:p>
        </w:tc>
      </w:tr>
    </w:tbl>
    <w:p w:rsidR="009165C3" w:rsidRPr="00167B17" w:rsidRDefault="009165C3" w:rsidP="00960776">
      <w:pPr>
        <w:tabs>
          <w:tab w:val="left" w:pos="3976"/>
        </w:tabs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:rsidR="009165C3" w:rsidRPr="00167B17" w:rsidRDefault="009165C3" w:rsidP="00960776">
      <w:pPr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:rsidR="009165C3" w:rsidRPr="00167B17" w:rsidRDefault="009165C3" w:rsidP="00960776">
      <w:pPr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:rsidR="009165C3" w:rsidRPr="00167B17" w:rsidRDefault="009165C3" w:rsidP="00960776">
      <w:pPr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:rsidR="009165C3" w:rsidRPr="00167B17" w:rsidRDefault="009165C3" w:rsidP="00960776">
      <w:pPr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:rsidR="009165C3" w:rsidRPr="00167B17" w:rsidRDefault="009165C3" w:rsidP="00960776">
      <w:pPr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:rsidR="00A3129B" w:rsidRPr="00167B17" w:rsidRDefault="00A3129B" w:rsidP="009165C3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acomgrade"/>
        <w:tblpPr w:leftFromText="141" w:rightFromText="141" w:vertAnchor="text" w:horzAnchor="margin" w:tblpXSpec="center" w:tblpY="36"/>
        <w:tblW w:w="91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40"/>
        <w:gridCol w:w="1629"/>
        <w:gridCol w:w="1052"/>
        <w:gridCol w:w="318"/>
        <w:gridCol w:w="923"/>
        <w:gridCol w:w="1401"/>
        <w:gridCol w:w="2135"/>
      </w:tblGrid>
      <w:tr w:rsidR="00A3129B" w:rsidRPr="00167B17" w:rsidTr="00743721">
        <w:trPr>
          <w:trHeight w:hRule="exact" w:val="314"/>
        </w:trPr>
        <w:tc>
          <w:tcPr>
            <w:tcW w:w="9198" w:type="dxa"/>
            <w:gridSpan w:val="7"/>
            <w:shd w:val="clear" w:color="auto" w:fill="66CCFF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EMENTA DE DISCIPLINA – 2022.2</w:t>
            </w:r>
          </w:p>
        </w:tc>
      </w:tr>
      <w:tr w:rsidR="00A3129B" w:rsidRPr="00167B17" w:rsidTr="00743721">
        <w:trPr>
          <w:trHeight w:hRule="exact" w:val="486"/>
        </w:trPr>
        <w:tc>
          <w:tcPr>
            <w:tcW w:w="1740" w:type="dxa"/>
            <w:shd w:val="clear" w:color="auto" w:fill="FFCC00"/>
            <w:vAlign w:val="center"/>
          </w:tcPr>
          <w:p w:rsidR="00A3129B" w:rsidRPr="00167B17" w:rsidRDefault="00A3129B" w:rsidP="00637D18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CURSO</w:t>
            </w:r>
          </w:p>
        </w:tc>
        <w:tc>
          <w:tcPr>
            <w:tcW w:w="1629" w:type="dxa"/>
            <w:shd w:val="clear" w:color="auto" w:fill="FFCC00"/>
            <w:vAlign w:val="center"/>
          </w:tcPr>
          <w:p w:rsidR="00A3129B" w:rsidRPr="00167B17" w:rsidRDefault="00A3129B" w:rsidP="00637D18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TIPO DE FORMAÇÃO</w:t>
            </w:r>
          </w:p>
        </w:tc>
        <w:tc>
          <w:tcPr>
            <w:tcW w:w="1346" w:type="dxa"/>
            <w:gridSpan w:val="2"/>
            <w:shd w:val="clear" w:color="auto" w:fill="FFCC00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MUNICÍPIO DE REALIZAÇÃO</w:t>
            </w:r>
          </w:p>
        </w:tc>
        <w:tc>
          <w:tcPr>
            <w:tcW w:w="923" w:type="dxa"/>
            <w:shd w:val="clear" w:color="auto" w:fill="FFCC00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BLOCO:</w:t>
            </w:r>
          </w:p>
        </w:tc>
        <w:tc>
          <w:tcPr>
            <w:tcW w:w="3560" w:type="dxa"/>
            <w:gridSpan w:val="2"/>
            <w:shd w:val="clear" w:color="auto" w:fill="FFCC00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COORDENADOR (A):</w:t>
            </w:r>
          </w:p>
        </w:tc>
      </w:tr>
      <w:tr w:rsidR="00A3129B" w:rsidRPr="00167B17" w:rsidTr="00743721">
        <w:trPr>
          <w:trHeight w:hRule="exact" w:val="635"/>
        </w:trPr>
        <w:tc>
          <w:tcPr>
            <w:tcW w:w="1740" w:type="dxa"/>
            <w:shd w:val="clear" w:color="auto" w:fill="EAF1DD"/>
            <w:vAlign w:val="center"/>
          </w:tcPr>
          <w:p w:rsidR="00A3129B" w:rsidRPr="00167B17" w:rsidRDefault="00A3129B" w:rsidP="00637D18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629" w:type="dxa"/>
            <w:shd w:val="clear" w:color="auto" w:fill="EAF1DD"/>
            <w:vAlign w:val="center"/>
          </w:tcPr>
          <w:p w:rsidR="00A3129B" w:rsidRPr="00167B17" w:rsidRDefault="00A3129B" w:rsidP="00637D18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2ª LICENCIATURA</w:t>
            </w:r>
          </w:p>
        </w:tc>
        <w:tc>
          <w:tcPr>
            <w:tcW w:w="1346" w:type="dxa"/>
            <w:gridSpan w:val="2"/>
            <w:shd w:val="clear" w:color="auto" w:fill="EAF1DD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Batalha</w:t>
            </w:r>
          </w:p>
        </w:tc>
        <w:tc>
          <w:tcPr>
            <w:tcW w:w="923" w:type="dxa"/>
            <w:shd w:val="clear" w:color="auto" w:fill="EAF1DD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560" w:type="dxa"/>
            <w:gridSpan w:val="2"/>
            <w:shd w:val="clear" w:color="auto" w:fill="EAF1DD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Bartira Araújo da Silva Viana</w:t>
            </w:r>
          </w:p>
        </w:tc>
      </w:tr>
      <w:tr w:rsidR="00A3129B" w:rsidRPr="00167B17" w:rsidTr="00743721">
        <w:trPr>
          <w:trHeight w:hRule="exact" w:val="581"/>
        </w:trPr>
        <w:tc>
          <w:tcPr>
            <w:tcW w:w="4405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A3129B" w:rsidRPr="00167B17" w:rsidRDefault="00A3129B" w:rsidP="00637D18">
            <w:pPr>
              <w:pStyle w:val="TableParagraph"/>
              <w:ind w:left="9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INA: </w:t>
            </w:r>
            <w:r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Introdução à Geologia</w:t>
            </w:r>
          </w:p>
        </w:tc>
        <w:tc>
          <w:tcPr>
            <w:tcW w:w="2654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A3129B" w:rsidRPr="00167B17" w:rsidRDefault="00A3129B" w:rsidP="00637D18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Á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IA: </w:t>
            </w:r>
            <w:r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60h</w:t>
            </w:r>
          </w:p>
        </w:tc>
        <w:tc>
          <w:tcPr>
            <w:tcW w:w="2139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A3129B" w:rsidRPr="00167B17" w:rsidRDefault="00A3129B" w:rsidP="00637D18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É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eastAsia="Calibri" w:hAnsiTheme="minorHAnsi" w:cstheme="minorHAnsi"/>
                <w:bCs/>
                <w:spacing w:val="-8"/>
                <w:sz w:val="22"/>
                <w:szCs w:val="22"/>
              </w:rPr>
              <w:t>3.1.0</w:t>
            </w:r>
          </w:p>
        </w:tc>
      </w:tr>
      <w:tr w:rsidR="00A3129B" w:rsidRPr="00167B17" w:rsidTr="00743721">
        <w:trPr>
          <w:trHeight w:hRule="exact" w:val="1256"/>
        </w:trPr>
        <w:tc>
          <w:tcPr>
            <w:tcW w:w="9198" w:type="dxa"/>
            <w:gridSpan w:val="7"/>
            <w:shd w:val="clear" w:color="auto" w:fill="F2F2F2"/>
          </w:tcPr>
          <w:p w:rsidR="00A3129B" w:rsidRPr="00167B17" w:rsidRDefault="00A3129B" w:rsidP="00637D18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a: </w:t>
            </w:r>
            <w:r w:rsidRPr="00167B1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Origem do Universo e da Terra. A Terra como um sistema. Tempo Geológico. Estrutura e composição da Terra. Geodinâmica interna. Tectônica de placas, vulcanismo e abalos sísmicos. Crosta terrestre: mineralogia e petrografia. Geodinâmica externa. Geodiversidade e Geoconservação.</w:t>
            </w:r>
          </w:p>
        </w:tc>
      </w:tr>
      <w:tr w:rsidR="00A3129B" w:rsidRPr="00167B17" w:rsidTr="00743721">
        <w:trPr>
          <w:trHeight w:hRule="exact" w:val="7666"/>
        </w:trPr>
        <w:tc>
          <w:tcPr>
            <w:tcW w:w="9198" w:type="dxa"/>
            <w:gridSpan w:val="7"/>
            <w:shd w:val="clear" w:color="auto" w:fill="FFFFFF"/>
          </w:tcPr>
          <w:p w:rsidR="00960776" w:rsidRPr="00167B17" w:rsidRDefault="00960776" w:rsidP="00637D18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  <w:p w:rsidR="00A3129B" w:rsidRPr="00167B17" w:rsidRDefault="00A3129B" w:rsidP="00637D18">
            <w:pPr>
              <w:spacing w:line="276" w:lineRule="auto"/>
              <w:ind w:right="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r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Bás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A3129B" w:rsidRPr="00167B17" w:rsidRDefault="00A3129B" w:rsidP="00960776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POPP, José H.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Geologia geral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5. </w:t>
            </w:r>
            <w:proofErr w:type="gram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ed.</w:t>
            </w:r>
            <w:proofErr w:type="gram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Rio de Janeiro: Livros Técnicos e Científicos – LCT Editora,</w:t>
            </w:r>
            <w:r w:rsidR="00960776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901AA">
              <w:rPr>
                <w:rFonts w:asciiTheme="minorHAnsi" w:hAnsiTheme="minorHAnsi" w:cstheme="minorHAnsi"/>
                <w:sz w:val="22"/>
                <w:szCs w:val="22"/>
              </w:rPr>
              <w:t>1999.</w:t>
            </w:r>
          </w:p>
          <w:p w:rsidR="00A3129B" w:rsidRPr="00167B17" w:rsidRDefault="00A3129B" w:rsidP="00960776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PRESS, Frank; SILVER, Raymond; GROTZINGER, John; THOMAS, Jordan. </w:t>
            </w:r>
            <w:r w:rsidR="00960776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H. </w:t>
            </w:r>
            <w:r w:rsidR="00960776"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Para entender a T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erra.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Porto Alegre: Artmed, 2006.</w:t>
            </w:r>
          </w:p>
          <w:p w:rsidR="00A3129B" w:rsidRPr="00167B17" w:rsidRDefault="00A3129B" w:rsidP="00960776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TEIXEIRA,</w:t>
            </w:r>
            <w:proofErr w:type="gram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Wilson;  TOLEDO,  Maria.  C.</w:t>
            </w:r>
            <w:proofErr w:type="gram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de;  FAIRCHILD,  Thomas  R.;  TAIOLI,  Fábio.</w:t>
            </w:r>
            <w:r w:rsidR="00960776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0776"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Decifrando a T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erra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São Paulo: IBEP, 2009.</w:t>
            </w:r>
          </w:p>
          <w:p w:rsidR="00960776" w:rsidRPr="00167B17" w:rsidRDefault="00960776" w:rsidP="00960776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129B" w:rsidRPr="00167B17" w:rsidRDefault="00A3129B" w:rsidP="00960776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Bibliografia Complementar: </w:t>
            </w:r>
          </w:p>
          <w:p w:rsidR="00A3129B" w:rsidRPr="00167B17" w:rsidRDefault="00A3129B" w:rsidP="0096077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BIZZI,</w:t>
            </w:r>
            <w:proofErr w:type="gram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Luiz  A.;  SCHOBBENHAUS,  Carlos;  VIDOTTI,  Roberta  M.;  GONÇALVES,  João</w:t>
            </w:r>
            <w:r w:rsidR="00960776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Henrique.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Geologia, tectônica e recursos minerais do Brasil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Brasília: Editora Universidade de Brasília/CPRM, 2003.</w:t>
            </w:r>
          </w:p>
          <w:p w:rsidR="00A3129B" w:rsidRPr="00167B17" w:rsidRDefault="00A3129B" w:rsidP="0096077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GUERRA, Antonio T.; GUERRA, Antonio J. T.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Novo dicionário geológico-geomorfológico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6. ed. Rio de Janeiro: Bertrand Brasil, 2008.</w:t>
            </w:r>
          </w:p>
          <w:p w:rsidR="00A3129B" w:rsidRPr="00167B17" w:rsidRDefault="00A3129B" w:rsidP="0096077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LEINZ, Viktor; AMARAL, Sergio E do.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Geologia geral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São Paulo: Nacional, 2001.</w:t>
            </w:r>
          </w:p>
          <w:p w:rsidR="00A3129B" w:rsidRPr="00167B17" w:rsidRDefault="00A3129B" w:rsidP="0096077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MANZIG, Paulo C.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O tempo geológico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60776" w:rsidRPr="00167B1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Seção de Textos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Geotematicos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em PDF</w:t>
            </w:r>
            <w:r w:rsidR="00960776" w:rsidRPr="00167B1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60776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Disponível em: http://www.geoturismobrasil.com/revista%20artigos/o%20tempo%20geol%c3%b3gico% 20-%</w:t>
            </w:r>
            <w:proofErr w:type="gramStart"/>
            <w:r w:rsidR="00960776" w:rsidRPr="00167B17">
              <w:rPr>
                <w:rFonts w:asciiTheme="minorHAnsi" w:hAnsiTheme="minorHAnsi" w:cstheme="minorHAnsi"/>
                <w:sz w:val="22"/>
                <w:szCs w:val="22"/>
              </w:rPr>
              <w:t>20manzig.</w:t>
            </w:r>
            <w:proofErr w:type="gramEnd"/>
            <w:r w:rsidR="00960776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pdf . 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Acesso em: 24 jan. 2015.</w:t>
            </w:r>
          </w:p>
          <w:p w:rsidR="00A3129B" w:rsidRPr="00167B17" w:rsidRDefault="00A3129B" w:rsidP="0096077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SGARBI, Geraldo N. C.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Petrografia macroscópica das rochas ígneas, sedimentares e metamórficas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2. ed. rev. e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ampl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Belo Horizonte: Editora UFMG, 2012.</w:t>
            </w:r>
          </w:p>
        </w:tc>
      </w:tr>
    </w:tbl>
    <w:p w:rsidR="00A3129B" w:rsidRPr="00167B17" w:rsidRDefault="00A3129B" w:rsidP="009165C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167B17"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:rsidR="00A3129B" w:rsidRPr="00167B17" w:rsidRDefault="00A3129B" w:rsidP="009165C3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acomgrade"/>
        <w:tblpPr w:leftFromText="141" w:rightFromText="141" w:vertAnchor="text" w:horzAnchor="margin" w:tblpXSpec="center" w:tblpY="36"/>
        <w:tblW w:w="91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34"/>
        <w:gridCol w:w="1628"/>
        <w:gridCol w:w="1151"/>
        <w:gridCol w:w="219"/>
        <w:gridCol w:w="923"/>
        <w:gridCol w:w="1410"/>
        <w:gridCol w:w="2133"/>
      </w:tblGrid>
      <w:tr w:rsidR="00A3129B" w:rsidRPr="00167B17" w:rsidTr="00743721">
        <w:trPr>
          <w:trHeight w:hRule="exact" w:val="314"/>
        </w:trPr>
        <w:tc>
          <w:tcPr>
            <w:tcW w:w="9198" w:type="dxa"/>
            <w:gridSpan w:val="7"/>
            <w:shd w:val="clear" w:color="auto" w:fill="66CCFF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EMENTA DE DISCIPLINA – 2022.2</w:t>
            </w:r>
          </w:p>
        </w:tc>
      </w:tr>
      <w:tr w:rsidR="00A3129B" w:rsidRPr="00167B17" w:rsidTr="00743721">
        <w:trPr>
          <w:trHeight w:hRule="exact" w:val="486"/>
        </w:trPr>
        <w:tc>
          <w:tcPr>
            <w:tcW w:w="1740" w:type="dxa"/>
            <w:shd w:val="clear" w:color="auto" w:fill="FFCC00"/>
            <w:vAlign w:val="center"/>
          </w:tcPr>
          <w:p w:rsidR="00A3129B" w:rsidRPr="00167B17" w:rsidRDefault="00A3129B" w:rsidP="00637D18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CURSO</w:t>
            </w:r>
          </w:p>
        </w:tc>
        <w:tc>
          <w:tcPr>
            <w:tcW w:w="1629" w:type="dxa"/>
            <w:shd w:val="clear" w:color="auto" w:fill="FFCC00"/>
            <w:vAlign w:val="center"/>
          </w:tcPr>
          <w:p w:rsidR="00A3129B" w:rsidRPr="00167B17" w:rsidRDefault="00A3129B" w:rsidP="00637D18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TIPO DE FORMAÇÃO</w:t>
            </w:r>
          </w:p>
        </w:tc>
        <w:tc>
          <w:tcPr>
            <w:tcW w:w="1346" w:type="dxa"/>
            <w:gridSpan w:val="2"/>
            <w:shd w:val="clear" w:color="auto" w:fill="FFCC00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MUNICÍPIO DE REALIZAÇÃO</w:t>
            </w:r>
          </w:p>
        </w:tc>
        <w:tc>
          <w:tcPr>
            <w:tcW w:w="923" w:type="dxa"/>
            <w:shd w:val="clear" w:color="auto" w:fill="FFCC00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BLOCO:</w:t>
            </w:r>
          </w:p>
        </w:tc>
        <w:tc>
          <w:tcPr>
            <w:tcW w:w="3560" w:type="dxa"/>
            <w:gridSpan w:val="2"/>
            <w:shd w:val="clear" w:color="auto" w:fill="FFCC00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COORDENADOR (A):</w:t>
            </w:r>
          </w:p>
        </w:tc>
      </w:tr>
      <w:tr w:rsidR="00A3129B" w:rsidRPr="00167B17" w:rsidTr="00743721">
        <w:trPr>
          <w:trHeight w:hRule="exact" w:val="635"/>
        </w:trPr>
        <w:tc>
          <w:tcPr>
            <w:tcW w:w="1740" w:type="dxa"/>
            <w:shd w:val="clear" w:color="auto" w:fill="EAF1DD"/>
            <w:vAlign w:val="center"/>
          </w:tcPr>
          <w:p w:rsidR="00A3129B" w:rsidRPr="00167B17" w:rsidRDefault="00A3129B" w:rsidP="00637D18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629" w:type="dxa"/>
            <w:shd w:val="clear" w:color="auto" w:fill="EAF1DD"/>
            <w:vAlign w:val="center"/>
          </w:tcPr>
          <w:p w:rsidR="00A3129B" w:rsidRPr="00167B17" w:rsidRDefault="00A3129B" w:rsidP="00637D18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2ª LICENCIATURA</w:t>
            </w:r>
          </w:p>
        </w:tc>
        <w:tc>
          <w:tcPr>
            <w:tcW w:w="1346" w:type="dxa"/>
            <w:gridSpan w:val="2"/>
            <w:shd w:val="clear" w:color="auto" w:fill="EAF1DD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Batalha</w:t>
            </w:r>
          </w:p>
        </w:tc>
        <w:tc>
          <w:tcPr>
            <w:tcW w:w="923" w:type="dxa"/>
            <w:shd w:val="clear" w:color="auto" w:fill="EAF1DD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560" w:type="dxa"/>
            <w:gridSpan w:val="2"/>
            <w:shd w:val="clear" w:color="auto" w:fill="EAF1DD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Bartira Araújo da Silva Viana</w:t>
            </w:r>
          </w:p>
        </w:tc>
      </w:tr>
      <w:tr w:rsidR="00A3129B" w:rsidRPr="00167B17" w:rsidTr="00743721">
        <w:trPr>
          <w:trHeight w:hRule="exact" w:val="581"/>
        </w:trPr>
        <w:tc>
          <w:tcPr>
            <w:tcW w:w="4503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A3129B" w:rsidRPr="00167B17" w:rsidRDefault="00A3129B" w:rsidP="00637D18">
            <w:pPr>
              <w:pStyle w:val="TableParagraph"/>
              <w:ind w:left="9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INA: </w:t>
            </w:r>
            <w:r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ACE 1</w:t>
            </w:r>
          </w:p>
        </w:tc>
        <w:tc>
          <w:tcPr>
            <w:tcW w:w="2556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A3129B" w:rsidRPr="00167B17" w:rsidRDefault="00A3129B" w:rsidP="00637D18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Á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IA:</w:t>
            </w:r>
            <w:r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74372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2139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A3129B" w:rsidRPr="00167B17" w:rsidRDefault="00A3129B" w:rsidP="00637D18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É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74372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0.1</w:t>
            </w:r>
            <w:bookmarkStart w:id="0" w:name="_GoBack"/>
            <w:bookmarkEnd w:id="0"/>
            <w:r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.0</w:t>
            </w:r>
          </w:p>
        </w:tc>
      </w:tr>
      <w:tr w:rsidR="00A3129B" w:rsidRPr="00167B17" w:rsidTr="00743721">
        <w:trPr>
          <w:trHeight w:hRule="exact" w:val="552"/>
        </w:trPr>
        <w:tc>
          <w:tcPr>
            <w:tcW w:w="9198" w:type="dxa"/>
            <w:gridSpan w:val="7"/>
            <w:shd w:val="clear" w:color="auto" w:fill="F2F2F2"/>
          </w:tcPr>
          <w:p w:rsidR="00A3129B" w:rsidRPr="00167B17" w:rsidRDefault="00A3129B" w:rsidP="00637D18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a: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Ética e Relações étnico-raciais</w:t>
            </w:r>
            <w:r w:rsidRPr="00167B1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.</w:t>
            </w:r>
          </w:p>
        </w:tc>
      </w:tr>
      <w:tr w:rsidR="00A3129B" w:rsidRPr="00167B17" w:rsidTr="00743721">
        <w:trPr>
          <w:trHeight w:hRule="exact" w:val="9775"/>
        </w:trPr>
        <w:tc>
          <w:tcPr>
            <w:tcW w:w="9198" w:type="dxa"/>
            <w:gridSpan w:val="7"/>
            <w:shd w:val="clear" w:color="auto" w:fill="FFFFFF"/>
          </w:tcPr>
          <w:p w:rsidR="00A3129B" w:rsidRPr="00167B17" w:rsidRDefault="00A3129B" w:rsidP="00167B17">
            <w:pPr>
              <w:ind w:right="127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  <w:p w:rsidR="00A3129B" w:rsidRPr="00167B17" w:rsidRDefault="00A3129B" w:rsidP="00167B17">
            <w:pPr>
              <w:ind w:right="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r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Bás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A3129B" w:rsidRPr="00167B17" w:rsidRDefault="00A3129B" w:rsidP="00167B17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BRAGA, Maria Lúcia de Santana; SOUZA,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Edileuza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Penha de; PINTO, Ana Flávia Magalhães (org.).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Dimensões da inclusão no ensino médio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: mercado de trabalho, religiosidade e educação quilombola. Brasília: Ministério da Educação, Secretaria de Educação Continuada, Alfabetização e Diversidade, 2006. Disponível em:  https://historiahoje.com/livros-sobre-relacoes-etnico-raciais-mec-download-gratuito/. Acesso em: 06 nov. 2022.</w:t>
            </w:r>
          </w:p>
          <w:p w:rsidR="00A3129B" w:rsidRPr="00167B17" w:rsidRDefault="00A3129B" w:rsidP="00167B17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BRASIL.  Ministério da Educação, Secretaria de Educação Continuada, Alfabetização e Diversidade.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Educação </w:t>
            </w:r>
            <w:proofErr w:type="spellStart"/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anti-racista</w:t>
            </w:r>
            <w:proofErr w:type="spellEnd"/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caminhos abertos de Educação Continuada, Alfabetização e Diversidade. Brasília: MEC, 2005.  Disponível em:  https://historiahoje.com/livros-sobre-relacoes-etnico-raciais-mec-download-gratuito/. Acesso em: 06 nov. 2022.</w:t>
            </w:r>
          </w:p>
          <w:p w:rsidR="00A3129B" w:rsidRPr="00167B17" w:rsidRDefault="00A3129B" w:rsidP="00167B17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GONÇALVES,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Petronilha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Beatriz e Silva; SILVÉRIO, Valter Roberto. (org.).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Educação e ações afirmativas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: entre a injustiça simbólica e a injustiça econômica. Brasília: Instituto Nacional de Estudos e Pesquisas Educacionais Anísio Teixeira, 2003.  Disponível em:  https://historiahoje.com/livros-sobre-relacoes-etnico-raciais-mec-download-gratuito/. Acesso em: 06 nov. 2022.</w:t>
            </w:r>
          </w:p>
          <w:p w:rsidR="00645C26" w:rsidRPr="00167B17" w:rsidRDefault="00645C26" w:rsidP="00167B17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129B" w:rsidRPr="00167B17" w:rsidRDefault="00A3129B" w:rsidP="00167B17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Bibliografia Complementar: </w:t>
            </w:r>
          </w:p>
          <w:p w:rsidR="00A3129B" w:rsidRPr="00167B17" w:rsidRDefault="00A3129B" w:rsidP="00167B1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BRAGA, Maria Lúcia de Santana; Silveira, Maria Helena Vargas da. (org.).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Programa Diversidade na Universidade e a construção de uma política educacional </w:t>
            </w:r>
            <w:proofErr w:type="spellStart"/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anti-racista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Brasília:  Ministério da Educação, Secretaria de Educação Continuada, Alfabetização e Diversidade: UNESCO, 2007.  Disponível em:  https://historiahoje.com/livros-sobre-relacoes-etnico-raciais-mec-download-gratuito/. Acesso em: 06 nov. 2022.</w:t>
            </w:r>
          </w:p>
          <w:p w:rsidR="00A3129B" w:rsidRPr="00167B17" w:rsidRDefault="00A3129B" w:rsidP="00167B1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LOPES, Maria Auxiliadora Lopes; BRAGA, Maria Lúcia de. (org.). 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Acesso e Permanência da população negra no ensino superior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Brasília: Ministério da Educação, Secretaria de Educação Continuada, Alfabetização e Diversidade: Unesco, 2007.  Disponível em:  https://historiahoje.com/livros-sobre-relacoes-etnico-raciais-mec-download-gratuito/. Acesso em: 06 nov. 2022.</w:t>
            </w:r>
          </w:p>
          <w:p w:rsidR="00A3129B" w:rsidRPr="00167B17" w:rsidRDefault="00A3129B" w:rsidP="00167B1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SANTOS, Sales Augusto dos.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Ações Afirmativas e Combate ao Racismo nas Américas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(org.) Brasília: Ministério da Educação: UNESCO, 2005.  Disponível em:  https://historiahoje.com/livros-sobre-relacoes-etnico-raciais-mec-download-gratuito/. Acesso em: 06 nov. 2022.</w:t>
            </w:r>
          </w:p>
        </w:tc>
      </w:tr>
    </w:tbl>
    <w:p w:rsidR="00A3129B" w:rsidRPr="00167B17" w:rsidRDefault="00A3129B" w:rsidP="009165C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167B17"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:rsidR="00A3129B" w:rsidRPr="00167B17" w:rsidRDefault="00A3129B" w:rsidP="009165C3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acomgrade"/>
        <w:tblpPr w:leftFromText="141" w:rightFromText="141" w:vertAnchor="text" w:horzAnchor="margin" w:tblpXSpec="center" w:tblpY="36"/>
        <w:tblW w:w="91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36"/>
        <w:gridCol w:w="1629"/>
        <w:gridCol w:w="1151"/>
        <w:gridCol w:w="219"/>
        <w:gridCol w:w="923"/>
        <w:gridCol w:w="1407"/>
        <w:gridCol w:w="2133"/>
      </w:tblGrid>
      <w:tr w:rsidR="00A3129B" w:rsidRPr="00167B17" w:rsidTr="00743721">
        <w:trPr>
          <w:trHeight w:hRule="exact" w:val="314"/>
        </w:trPr>
        <w:tc>
          <w:tcPr>
            <w:tcW w:w="9198" w:type="dxa"/>
            <w:gridSpan w:val="7"/>
            <w:shd w:val="clear" w:color="auto" w:fill="66CCFF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Style w:val="Forte"/>
                <w:rFonts w:asciiTheme="minorHAnsi" w:hAnsiTheme="minorHAnsi" w:cstheme="minorHAnsi"/>
                <w:sz w:val="22"/>
                <w:szCs w:val="22"/>
              </w:rPr>
              <w:t>EMENTA DE DISCIPLINA – 2022.2</w:t>
            </w:r>
          </w:p>
        </w:tc>
      </w:tr>
      <w:tr w:rsidR="00A3129B" w:rsidRPr="00167B17" w:rsidTr="00743721">
        <w:trPr>
          <w:trHeight w:hRule="exact" w:val="486"/>
        </w:trPr>
        <w:tc>
          <w:tcPr>
            <w:tcW w:w="1740" w:type="dxa"/>
            <w:shd w:val="clear" w:color="auto" w:fill="FFCC00"/>
            <w:vAlign w:val="center"/>
          </w:tcPr>
          <w:p w:rsidR="00A3129B" w:rsidRPr="00167B17" w:rsidRDefault="00A3129B" w:rsidP="00637D18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CURSO</w:t>
            </w:r>
          </w:p>
        </w:tc>
        <w:tc>
          <w:tcPr>
            <w:tcW w:w="1629" w:type="dxa"/>
            <w:shd w:val="clear" w:color="auto" w:fill="FFCC00"/>
            <w:vAlign w:val="center"/>
          </w:tcPr>
          <w:p w:rsidR="00A3129B" w:rsidRPr="00167B17" w:rsidRDefault="00A3129B" w:rsidP="00637D18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TIPO DE FORMAÇÃO</w:t>
            </w:r>
          </w:p>
        </w:tc>
        <w:tc>
          <w:tcPr>
            <w:tcW w:w="1346" w:type="dxa"/>
            <w:gridSpan w:val="2"/>
            <w:shd w:val="clear" w:color="auto" w:fill="FFCC00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MUNICÍPIO DE REALIZAÇÃO</w:t>
            </w:r>
          </w:p>
        </w:tc>
        <w:tc>
          <w:tcPr>
            <w:tcW w:w="923" w:type="dxa"/>
            <w:shd w:val="clear" w:color="auto" w:fill="FFCC00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BLOCO:</w:t>
            </w:r>
          </w:p>
        </w:tc>
        <w:tc>
          <w:tcPr>
            <w:tcW w:w="3560" w:type="dxa"/>
            <w:gridSpan w:val="2"/>
            <w:shd w:val="clear" w:color="auto" w:fill="FFCC00"/>
            <w:vAlign w:val="center"/>
          </w:tcPr>
          <w:p w:rsidR="00A3129B" w:rsidRPr="00167B17" w:rsidRDefault="00A3129B" w:rsidP="00637D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COORDENADOR (A):</w:t>
            </w:r>
          </w:p>
        </w:tc>
      </w:tr>
      <w:tr w:rsidR="00A3129B" w:rsidRPr="00167B17" w:rsidTr="00743721">
        <w:trPr>
          <w:trHeight w:hRule="exact" w:val="777"/>
        </w:trPr>
        <w:tc>
          <w:tcPr>
            <w:tcW w:w="1740" w:type="dxa"/>
            <w:shd w:val="clear" w:color="auto" w:fill="EAF1DD"/>
            <w:vAlign w:val="center"/>
          </w:tcPr>
          <w:p w:rsidR="00A3129B" w:rsidRPr="00167B17" w:rsidRDefault="00A3129B" w:rsidP="00A3129B">
            <w:pPr>
              <w:tabs>
                <w:tab w:val="left" w:pos="-108"/>
              </w:tabs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629" w:type="dxa"/>
            <w:shd w:val="clear" w:color="auto" w:fill="EAF1DD"/>
            <w:vAlign w:val="center"/>
          </w:tcPr>
          <w:p w:rsidR="00A3129B" w:rsidRPr="00167B17" w:rsidRDefault="00A3129B" w:rsidP="00A3129B">
            <w:pPr>
              <w:tabs>
                <w:tab w:val="left" w:pos="-1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2ª LICENCIATURA</w:t>
            </w:r>
          </w:p>
        </w:tc>
        <w:tc>
          <w:tcPr>
            <w:tcW w:w="1346" w:type="dxa"/>
            <w:gridSpan w:val="2"/>
            <w:shd w:val="clear" w:color="auto" w:fill="EAF1DD"/>
            <w:vAlign w:val="center"/>
          </w:tcPr>
          <w:p w:rsidR="00A3129B" w:rsidRPr="00167B17" w:rsidRDefault="00A3129B" w:rsidP="00A312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Batalha</w:t>
            </w:r>
          </w:p>
        </w:tc>
        <w:tc>
          <w:tcPr>
            <w:tcW w:w="923" w:type="dxa"/>
            <w:shd w:val="clear" w:color="auto" w:fill="EAF1DD"/>
            <w:vAlign w:val="center"/>
          </w:tcPr>
          <w:p w:rsidR="00A3129B" w:rsidRPr="00167B17" w:rsidRDefault="00A3129B" w:rsidP="00A312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560" w:type="dxa"/>
            <w:gridSpan w:val="2"/>
            <w:shd w:val="clear" w:color="auto" w:fill="EAF1DD"/>
            <w:vAlign w:val="center"/>
          </w:tcPr>
          <w:p w:rsidR="00A3129B" w:rsidRPr="00167B17" w:rsidRDefault="00A3129B" w:rsidP="00A312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Bartira Araújo da Silva Viana</w:t>
            </w:r>
          </w:p>
        </w:tc>
      </w:tr>
      <w:tr w:rsidR="00A3129B" w:rsidRPr="00167B17" w:rsidTr="00743721">
        <w:trPr>
          <w:trHeight w:hRule="exact" w:val="581"/>
        </w:trPr>
        <w:tc>
          <w:tcPr>
            <w:tcW w:w="4503" w:type="dxa"/>
            <w:gridSpan w:val="3"/>
            <w:tcBorders>
              <w:right w:val="single" w:sz="2" w:space="0" w:color="808080"/>
            </w:tcBorders>
            <w:shd w:val="clear" w:color="auto" w:fill="FFFFFF"/>
            <w:vAlign w:val="center"/>
          </w:tcPr>
          <w:p w:rsidR="00A3129B" w:rsidRPr="00167B17" w:rsidRDefault="00A3129B" w:rsidP="00A3129B">
            <w:pPr>
              <w:pStyle w:val="TableParagraph"/>
              <w:ind w:left="9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PL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INA: </w:t>
            </w:r>
            <w:r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ACE 2</w:t>
            </w:r>
          </w:p>
        </w:tc>
        <w:tc>
          <w:tcPr>
            <w:tcW w:w="2556" w:type="dxa"/>
            <w:gridSpan w:val="3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vAlign w:val="center"/>
          </w:tcPr>
          <w:p w:rsidR="00A3129B" w:rsidRPr="00167B17" w:rsidRDefault="00A3129B" w:rsidP="00A3129B">
            <w:pPr>
              <w:pStyle w:val="TableParagraph"/>
              <w:ind w:left="108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GA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</w:rPr>
              <w:t>H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Á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IA:</w:t>
            </w:r>
            <w:r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74372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2139" w:type="dxa"/>
            <w:tcBorders>
              <w:left w:val="single" w:sz="2" w:space="0" w:color="808080"/>
            </w:tcBorders>
            <w:shd w:val="clear" w:color="auto" w:fill="FFFFFF"/>
            <w:vAlign w:val="center"/>
          </w:tcPr>
          <w:p w:rsidR="00A3129B" w:rsidRPr="00167B17" w:rsidRDefault="00A3129B" w:rsidP="00A3129B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R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É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D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</w:rPr>
              <w:t>T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>S</w:t>
            </w:r>
            <w:r w:rsidRPr="00167B1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743721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0.1</w:t>
            </w:r>
            <w:r w:rsidRPr="00167B1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.0</w:t>
            </w:r>
          </w:p>
        </w:tc>
      </w:tr>
      <w:tr w:rsidR="00A3129B" w:rsidRPr="00167B17" w:rsidTr="00743721">
        <w:trPr>
          <w:trHeight w:hRule="exact" w:val="552"/>
        </w:trPr>
        <w:tc>
          <w:tcPr>
            <w:tcW w:w="9198" w:type="dxa"/>
            <w:gridSpan w:val="7"/>
            <w:shd w:val="clear" w:color="auto" w:fill="F2F2F2"/>
          </w:tcPr>
          <w:p w:rsidR="00A3129B" w:rsidRPr="00167B17" w:rsidRDefault="00A3129B" w:rsidP="00A3129B">
            <w:pPr>
              <w:pStyle w:val="TableParagraph"/>
              <w:spacing w:before="60"/>
              <w:ind w:right="2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a: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 Ciência e tecnologia: 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TICs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e Ensino de Geografia</w:t>
            </w:r>
          </w:p>
        </w:tc>
      </w:tr>
      <w:tr w:rsidR="00A3129B" w:rsidRPr="00167B17" w:rsidTr="00743721">
        <w:trPr>
          <w:trHeight w:hRule="exact" w:val="9356"/>
        </w:trPr>
        <w:tc>
          <w:tcPr>
            <w:tcW w:w="9198" w:type="dxa"/>
            <w:gridSpan w:val="7"/>
            <w:shd w:val="clear" w:color="auto" w:fill="FFFFFF"/>
          </w:tcPr>
          <w:p w:rsidR="00A3129B" w:rsidRPr="00167B17" w:rsidRDefault="00A3129B" w:rsidP="00A3129B">
            <w:pPr>
              <w:ind w:right="127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  <w:p w:rsidR="00645C26" w:rsidRPr="00167B17" w:rsidRDefault="00A3129B" w:rsidP="00645C26">
            <w:pPr>
              <w:ind w:right="12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167B1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l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g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r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Bás</w:t>
            </w:r>
            <w:r w:rsidRPr="00167B17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>i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167B1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</w:t>
            </w:r>
            <w:r w:rsidRPr="00167B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645C26" w:rsidRPr="00167B17" w:rsidRDefault="00645C26" w:rsidP="00645C26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GIROTO, Cláudia Regina Mosca; POKER, Rosimar Bortolini; OMOTE, </w:t>
            </w:r>
            <w:proofErr w:type="spellStart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Sadao</w:t>
            </w:r>
            <w:proofErr w:type="spellEnd"/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(org.).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As tecnologias nas práticas pedagógicas inclusivas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Marília: Oficina Universitária; São Paulo: Cultura Acadêmica, 2012.  Disponível em: https://www.marilia.unesp.br/Home/Publicacoes/as-tecnologias-nas-praticas_e-book.pdf.  Acesso em: 07 nov. 2022.</w:t>
            </w:r>
          </w:p>
          <w:p w:rsidR="00645C26" w:rsidRPr="00167B17" w:rsidRDefault="00645C26" w:rsidP="00645C26">
            <w:pPr>
              <w:spacing w:before="120" w:after="120"/>
              <w:ind w:right="12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MARTINS JUNIOR, Luiz.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Tecnologias da informação e comunicação no ensino de geografia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Indaial: UNIASSELVI, 2017.</w:t>
            </w:r>
          </w:p>
          <w:p w:rsidR="00645C26" w:rsidRPr="00167B17" w:rsidRDefault="00645C26" w:rsidP="00645C26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SOUSA, Robson Pequeno de; MOITA, Filomena da M. C da S. C; CARVALHO, Ana Beatriz Gomes (org.).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Tecnologias digitais na educação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Campina Grande: EDUEPB, 2011. Disponível em: https://static.scielo.org/scielobooks/6pdyn/pdf/sousa-9788578791247.pdf. Acesso em: 07 nov. 2022.</w:t>
            </w:r>
          </w:p>
          <w:p w:rsidR="008F6EC3" w:rsidRPr="00167B17" w:rsidRDefault="00A3129B" w:rsidP="00DD0632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Bibliografia Complementar: </w:t>
            </w:r>
          </w:p>
          <w:p w:rsidR="008F6EC3" w:rsidRPr="00167B17" w:rsidRDefault="00DD0632" w:rsidP="00DD0632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FADEL, Luciane Maria; ULBRICHT, </w:t>
            </w:r>
            <w:r w:rsidR="008F6EC3" w:rsidRPr="00167B17">
              <w:rPr>
                <w:rFonts w:asciiTheme="minorHAnsi" w:hAnsiTheme="minorHAnsi" w:cstheme="minorHAnsi"/>
                <w:sz w:val="22"/>
                <w:szCs w:val="22"/>
              </w:rPr>
              <w:t>Vania Ribas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8F6EC3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BATISTA, </w:t>
            </w:r>
            <w:r w:rsidR="008F6EC3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Claudia Regina, 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VANZIN, </w:t>
            </w:r>
            <w:r w:rsidR="008F6EC3" w:rsidRPr="00167B17">
              <w:rPr>
                <w:rFonts w:asciiTheme="minorHAnsi" w:hAnsiTheme="minorHAnsi" w:cstheme="minorHAnsi"/>
                <w:sz w:val="22"/>
                <w:szCs w:val="22"/>
              </w:rPr>
              <w:t>Tarcísio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(org.)</w:t>
            </w:r>
            <w:r w:rsidR="008F6EC3" w:rsidRPr="00167B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Gamificação na Educação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F6EC3" w:rsidRPr="00167B17">
              <w:rPr>
                <w:rFonts w:asciiTheme="minorHAnsi" w:hAnsiTheme="minorHAnsi" w:cstheme="minorHAnsi"/>
                <w:sz w:val="22"/>
                <w:szCs w:val="22"/>
              </w:rPr>
              <w:t>São Pau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lo: Pimenta Cultural, 2014. Disponível em: </w:t>
            </w:r>
            <w:r w:rsidR="008F6EC3" w:rsidRPr="00167B17">
              <w:rPr>
                <w:rFonts w:asciiTheme="minorHAnsi" w:hAnsiTheme="minorHAnsi" w:cstheme="minorHAnsi"/>
                <w:sz w:val="22"/>
                <w:szCs w:val="22"/>
              </w:rPr>
              <w:t>http://media.wix.com/ugd/143639_bc905418dc92488ba0910561daa9afac.pdf</w:t>
            </w: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. Acesso em: 07 nov. 2022.</w:t>
            </w:r>
          </w:p>
          <w:p w:rsidR="008F6EC3" w:rsidRPr="00167B17" w:rsidRDefault="00DD0632" w:rsidP="008F6EC3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B17">
              <w:rPr>
                <w:rFonts w:asciiTheme="minorHAnsi" w:hAnsiTheme="minorHAnsi" w:cstheme="minorHAnsi"/>
                <w:sz w:val="22"/>
                <w:szCs w:val="22"/>
              </w:rPr>
              <w:t>SOUSA, Robson Pequeno de; MOITA, Filomena M. C. da S. C.; CARVALHO, Ana Beatriz Gomes (org.)</w:t>
            </w:r>
            <w:r w:rsidR="008F6EC3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F6EC3"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Tecnologi</w:t>
            </w:r>
            <w:r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>as digitais na educação</w:t>
            </w:r>
            <w:r w:rsidR="008F6EC3" w:rsidRPr="00167B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8F6EC3" w:rsidRPr="00167B17">
              <w:rPr>
                <w:rFonts w:asciiTheme="minorHAnsi" w:hAnsiTheme="minorHAnsi" w:cstheme="minorHAnsi"/>
                <w:sz w:val="22"/>
                <w:szCs w:val="22"/>
              </w:rPr>
              <w:t xml:space="preserve">Campina Grande: EDUEPB, 2011. ISBN 978-85-7879-065-3. </w:t>
            </w:r>
          </w:p>
          <w:p w:rsidR="008F6EC3" w:rsidRPr="00167B17" w:rsidRDefault="008F6EC3" w:rsidP="00A3129B">
            <w:pPr>
              <w:tabs>
                <w:tab w:val="left" w:pos="284"/>
                <w:tab w:val="left" w:pos="5812"/>
                <w:tab w:val="left" w:pos="6237"/>
              </w:tabs>
              <w:spacing w:before="120" w:after="120"/>
              <w:ind w:right="12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3129B" w:rsidRPr="00167B17" w:rsidRDefault="00A3129B" w:rsidP="00A3129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3129B" w:rsidRPr="00167B17" w:rsidRDefault="00A3129B" w:rsidP="00743721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A3129B" w:rsidRPr="00167B17" w:rsidSect="006D539D">
      <w:headerReference w:type="default" r:id="rId9"/>
      <w:footerReference w:type="default" r:id="rId10"/>
      <w:pgSz w:w="11906" w:h="16840"/>
      <w:pgMar w:top="1134" w:right="851" w:bottom="851" w:left="1134" w:header="0" w:footer="170" w:gutter="0"/>
      <w:cols w:space="720" w:equalWidth="0">
        <w:col w:w="9732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53" w:rsidRDefault="00727B53">
      <w:r>
        <w:separator/>
      </w:r>
    </w:p>
  </w:endnote>
  <w:endnote w:type="continuationSeparator" w:id="0">
    <w:p w:rsidR="00727B53" w:rsidRDefault="0072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09" w:rsidRDefault="009D3F09" w:rsidP="006D7AB0">
    <w:pPr>
      <w:pStyle w:val="Rodap"/>
      <w:jc w:val="center"/>
      <w:rPr>
        <w:rFonts w:ascii="Calibri" w:hAnsi="Calibri" w:cs="Calibri"/>
        <w:sz w:val="20"/>
        <w:szCs w:val="20"/>
      </w:rPr>
    </w:pPr>
    <w:r w:rsidRPr="009D3F09">
      <w:rPr>
        <w:rFonts w:ascii="Calibri" w:hAnsi="Calibri" w:cs="Calibri"/>
        <w:sz w:val="20"/>
        <w:szCs w:val="20"/>
      </w:rPr>
      <w:t xml:space="preserve">CAMPUS UNIVERSITÁRIO “MINISTRO PETRÔNIO PORTELLA” </w:t>
    </w:r>
  </w:p>
  <w:p w:rsidR="009D3F09" w:rsidRPr="009D3F09" w:rsidRDefault="009D3F09" w:rsidP="006D7AB0">
    <w:pPr>
      <w:pStyle w:val="Rodap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Espaço Cultural Noé Mendes </w:t>
    </w:r>
    <w:r w:rsidRPr="009D3F09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Sala 11 - </w:t>
    </w:r>
    <w:r w:rsidRPr="009D3F09">
      <w:rPr>
        <w:rFonts w:ascii="Calibri" w:hAnsi="Calibri" w:cs="Calibri"/>
        <w:sz w:val="20"/>
        <w:szCs w:val="20"/>
      </w:rPr>
      <w:t>Bairro Ininga</w:t>
    </w:r>
    <w:r>
      <w:rPr>
        <w:rFonts w:ascii="Calibri" w:hAnsi="Calibri" w:cs="Calibri"/>
        <w:sz w:val="20"/>
        <w:szCs w:val="20"/>
      </w:rPr>
      <w:t xml:space="preserve"> – </w:t>
    </w:r>
    <w:r w:rsidRPr="009D3F09">
      <w:rPr>
        <w:rFonts w:ascii="Calibri" w:hAnsi="Calibri" w:cs="Calibri"/>
        <w:sz w:val="20"/>
        <w:szCs w:val="20"/>
      </w:rPr>
      <w:t xml:space="preserve">CEP 64.049-550 </w:t>
    </w:r>
    <w:r>
      <w:rPr>
        <w:rFonts w:ascii="Calibri" w:hAnsi="Calibri" w:cs="Calibri"/>
        <w:sz w:val="20"/>
        <w:szCs w:val="20"/>
      </w:rPr>
      <w:t>- Teresina-PI</w:t>
    </w:r>
  </w:p>
  <w:p w:rsidR="009D3F09" w:rsidRPr="009D3F09" w:rsidRDefault="009D3F09" w:rsidP="006D7AB0">
    <w:pPr>
      <w:pStyle w:val="Rodap"/>
      <w:jc w:val="center"/>
      <w:rPr>
        <w:rFonts w:ascii="Calibri" w:hAnsi="Calibri" w:cs="Calibri"/>
        <w:sz w:val="20"/>
        <w:szCs w:val="20"/>
      </w:rPr>
    </w:pPr>
    <w:r w:rsidRPr="009D3F09">
      <w:rPr>
        <w:rFonts w:ascii="Calibri" w:hAnsi="Calibri" w:cs="Calibri"/>
        <w:sz w:val="20"/>
        <w:szCs w:val="20"/>
      </w:rPr>
      <w:t>Telefone: (86) 32</w:t>
    </w:r>
    <w:r>
      <w:rPr>
        <w:rFonts w:ascii="Calibri" w:hAnsi="Calibri" w:cs="Calibri"/>
        <w:sz w:val="20"/>
        <w:szCs w:val="20"/>
      </w:rPr>
      <w:t>37</w:t>
    </w:r>
    <w:r w:rsidRPr="009D3F09">
      <w:rPr>
        <w:rFonts w:ascii="Calibri" w:hAnsi="Calibri" w:cs="Calibri"/>
        <w:sz w:val="20"/>
        <w:szCs w:val="20"/>
      </w:rPr>
      <w:t>-</w:t>
    </w:r>
    <w:r>
      <w:rPr>
        <w:rFonts w:ascii="Calibri" w:hAnsi="Calibri" w:cs="Calibri"/>
        <w:sz w:val="20"/>
        <w:szCs w:val="20"/>
      </w:rPr>
      <w:t xml:space="preserve">1955 - </w:t>
    </w:r>
    <w:r w:rsidRPr="009D3F09">
      <w:rPr>
        <w:rFonts w:ascii="Calibri" w:hAnsi="Calibri" w:cs="Calibri"/>
        <w:sz w:val="20"/>
        <w:szCs w:val="20"/>
      </w:rPr>
      <w:t xml:space="preserve">E-mail: </w:t>
    </w:r>
    <w:hyperlink r:id="rId1" w:history="1">
      <w:r w:rsidRPr="002320D5">
        <w:rPr>
          <w:rStyle w:val="Hyperlink"/>
          <w:rFonts w:ascii="Calibri" w:hAnsi="Calibri" w:cs="Calibri"/>
          <w:sz w:val="20"/>
          <w:szCs w:val="20"/>
        </w:rPr>
        <w:t>parfor@ufpi.edu.br</w:t>
      </w:r>
    </w:hyperlink>
    <w:r>
      <w:rPr>
        <w:rFonts w:ascii="Calibri" w:hAnsi="Calibri" w:cs="Calibri"/>
        <w:sz w:val="20"/>
        <w:szCs w:val="20"/>
      </w:rPr>
      <w:t xml:space="preserve"> - Site: </w:t>
    </w:r>
    <w:hyperlink r:id="rId2" w:history="1">
      <w:r w:rsidRPr="002320D5">
        <w:rPr>
          <w:rStyle w:val="Hyperlink"/>
          <w:rFonts w:ascii="Calibri" w:hAnsi="Calibri" w:cs="Calibri"/>
          <w:sz w:val="20"/>
          <w:szCs w:val="20"/>
        </w:rPr>
        <w:t>https://ufpi.br/parfor</w:t>
      </w:r>
    </w:hyperlink>
    <w:r>
      <w:rPr>
        <w:rFonts w:ascii="Calibri" w:hAnsi="Calibri" w:cs="Calibri"/>
        <w:sz w:val="20"/>
        <w:szCs w:val="20"/>
      </w:rPr>
      <w:t xml:space="preserve"> </w:t>
    </w:r>
  </w:p>
  <w:p w:rsidR="008E5C78" w:rsidRDefault="008E5C78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53" w:rsidRDefault="00727B53">
      <w:r>
        <w:separator/>
      </w:r>
    </w:p>
  </w:footnote>
  <w:footnote w:type="continuationSeparator" w:id="0">
    <w:p w:rsidR="00727B53" w:rsidRDefault="00727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09" w:rsidRDefault="009D3F09">
    <w:pPr>
      <w:pStyle w:val="Cabealho"/>
    </w:pPr>
  </w:p>
  <w:p w:rsidR="009D3F09" w:rsidRDefault="009D3F09" w:rsidP="009D3F09">
    <w:pPr>
      <w:pStyle w:val="Cabealho"/>
      <w:jc w:val="right"/>
    </w:pPr>
  </w:p>
  <w:p w:rsidR="009D3F09" w:rsidRDefault="00081B79" w:rsidP="009D3F09">
    <w:pPr>
      <w:pStyle w:val="Cabealho"/>
      <w:jc w:val="center"/>
      <w:rPr>
        <w:rFonts w:ascii="Calibri" w:hAnsi="Calibri" w:cs="Calibri"/>
        <w:color w:val="231F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5CC3EB70" wp14:editId="632BFF21">
              <wp:simplePos x="0" y="0"/>
              <wp:positionH relativeFrom="page">
                <wp:posOffset>1714500</wp:posOffset>
              </wp:positionH>
              <wp:positionV relativeFrom="page">
                <wp:posOffset>357505</wp:posOffset>
              </wp:positionV>
              <wp:extent cx="4362450" cy="954405"/>
              <wp:effectExtent l="0" t="0" r="0" b="0"/>
              <wp:wrapNone/>
              <wp:docPr id="8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62450" cy="954405"/>
                      </a:xfrm>
                      <a:custGeom>
                        <a:avLst/>
                        <a:gdLst>
                          <a:gd name="T0" fmla="*/ 119 w 7087"/>
                          <a:gd name="T1" fmla="*/ 0 h 1820"/>
                          <a:gd name="T2" fmla="*/ 6967 w 7087"/>
                          <a:gd name="T3" fmla="*/ 0 h 1820"/>
                          <a:gd name="T4" fmla="*/ 6990 w 7087"/>
                          <a:gd name="T5" fmla="*/ 2 h 1820"/>
                          <a:gd name="T6" fmla="*/ 7011 w 7087"/>
                          <a:gd name="T7" fmla="*/ 8 h 1820"/>
                          <a:gd name="T8" fmla="*/ 7030 w 7087"/>
                          <a:gd name="T9" fmla="*/ 18 h 1820"/>
                          <a:gd name="T10" fmla="*/ 7048 w 7087"/>
                          <a:gd name="T11" fmla="*/ 31 h 1820"/>
                          <a:gd name="T12" fmla="*/ 7062 w 7087"/>
                          <a:gd name="T13" fmla="*/ 47 h 1820"/>
                          <a:gd name="T14" fmla="*/ 7074 w 7087"/>
                          <a:gd name="T15" fmla="*/ 66 h 1820"/>
                          <a:gd name="T16" fmla="*/ 7082 w 7087"/>
                          <a:gd name="T17" fmla="*/ 87 h 1820"/>
                          <a:gd name="T18" fmla="*/ 7086 w 7087"/>
                          <a:gd name="T19" fmla="*/ 109 h 1820"/>
                          <a:gd name="T20" fmla="*/ 7086 w 7087"/>
                          <a:gd name="T21" fmla="*/ 1700 h 1820"/>
                          <a:gd name="T22" fmla="*/ 7084 w 7087"/>
                          <a:gd name="T23" fmla="*/ 1723 h 1820"/>
                          <a:gd name="T24" fmla="*/ 7078 w 7087"/>
                          <a:gd name="T25" fmla="*/ 1745 h 1820"/>
                          <a:gd name="T26" fmla="*/ 7068 w 7087"/>
                          <a:gd name="T27" fmla="*/ 1764 h 1820"/>
                          <a:gd name="T28" fmla="*/ 7054 w 7087"/>
                          <a:gd name="T29" fmla="*/ 1781 h 1820"/>
                          <a:gd name="T30" fmla="*/ 7038 w 7087"/>
                          <a:gd name="T31" fmla="*/ 1796 h 1820"/>
                          <a:gd name="T32" fmla="*/ 7020 w 7087"/>
                          <a:gd name="T33" fmla="*/ 1807 h 1820"/>
                          <a:gd name="T34" fmla="*/ 6999 w 7087"/>
                          <a:gd name="T35" fmla="*/ 1815 h 1820"/>
                          <a:gd name="T36" fmla="*/ 6977 w 7087"/>
                          <a:gd name="T37" fmla="*/ 1819 h 1820"/>
                          <a:gd name="T38" fmla="*/ 119 w 7087"/>
                          <a:gd name="T39" fmla="*/ 1820 h 1820"/>
                          <a:gd name="T40" fmla="*/ 96 w 7087"/>
                          <a:gd name="T41" fmla="*/ 1818 h 1820"/>
                          <a:gd name="T42" fmla="*/ 75 w 7087"/>
                          <a:gd name="T43" fmla="*/ 1811 h 1820"/>
                          <a:gd name="T44" fmla="*/ 55 w 7087"/>
                          <a:gd name="T45" fmla="*/ 1801 h 1820"/>
                          <a:gd name="T46" fmla="*/ 38 w 7087"/>
                          <a:gd name="T47" fmla="*/ 1788 h 1820"/>
                          <a:gd name="T48" fmla="*/ 23 w 7087"/>
                          <a:gd name="T49" fmla="*/ 1772 h 1820"/>
                          <a:gd name="T50" fmla="*/ 12 w 7087"/>
                          <a:gd name="T51" fmla="*/ 1753 h 1820"/>
                          <a:gd name="T52" fmla="*/ 4 w 7087"/>
                          <a:gd name="T53" fmla="*/ 1733 h 1820"/>
                          <a:gd name="T54" fmla="*/ 0 w 7087"/>
                          <a:gd name="T55" fmla="*/ 1711 h 1820"/>
                          <a:gd name="T56" fmla="*/ 0 w 7087"/>
                          <a:gd name="T57" fmla="*/ 119 h 1820"/>
                          <a:gd name="T58" fmla="*/ 2 w 7087"/>
                          <a:gd name="T59" fmla="*/ 96 h 1820"/>
                          <a:gd name="T60" fmla="*/ 8 w 7087"/>
                          <a:gd name="T61" fmla="*/ 75 h 1820"/>
                          <a:gd name="T62" fmla="*/ 18 w 7087"/>
                          <a:gd name="T63" fmla="*/ 55 h 1820"/>
                          <a:gd name="T64" fmla="*/ 31 w 7087"/>
                          <a:gd name="T65" fmla="*/ 38 h 1820"/>
                          <a:gd name="T66" fmla="*/ 47 w 7087"/>
                          <a:gd name="T67" fmla="*/ 23 h 1820"/>
                          <a:gd name="T68" fmla="*/ 66 w 7087"/>
                          <a:gd name="T69" fmla="*/ 12 h 1820"/>
                          <a:gd name="T70" fmla="*/ 87 w 7087"/>
                          <a:gd name="T71" fmla="*/ 4 h 1820"/>
                          <a:gd name="T72" fmla="*/ 109 w 7087"/>
                          <a:gd name="T73" fmla="*/ 0 h 1820"/>
                          <a:gd name="T74" fmla="*/ 119 w 7087"/>
                          <a:gd name="T75" fmla="*/ 0 h 18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7087" h="1820">
                            <a:moveTo>
                              <a:pt x="119" y="0"/>
                            </a:moveTo>
                            <a:lnTo>
                              <a:pt x="6967" y="0"/>
                            </a:lnTo>
                            <a:lnTo>
                              <a:pt x="6990" y="2"/>
                            </a:lnTo>
                            <a:lnTo>
                              <a:pt x="7011" y="8"/>
                            </a:lnTo>
                            <a:lnTo>
                              <a:pt x="7030" y="18"/>
                            </a:lnTo>
                            <a:lnTo>
                              <a:pt x="7048" y="31"/>
                            </a:lnTo>
                            <a:lnTo>
                              <a:pt x="7062" y="47"/>
                            </a:lnTo>
                            <a:lnTo>
                              <a:pt x="7074" y="66"/>
                            </a:lnTo>
                            <a:lnTo>
                              <a:pt x="7082" y="87"/>
                            </a:lnTo>
                            <a:lnTo>
                              <a:pt x="7086" y="109"/>
                            </a:lnTo>
                            <a:lnTo>
                              <a:pt x="7086" y="1700"/>
                            </a:lnTo>
                            <a:lnTo>
                              <a:pt x="7084" y="1723"/>
                            </a:lnTo>
                            <a:lnTo>
                              <a:pt x="7078" y="1745"/>
                            </a:lnTo>
                            <a:lnTo>
                              <a:pt x="7068" y="1764"/>
                            </a:lnTo>
                            <a:lnTo>
                              <a:pt x="7054" y="1781"/>
                            </a:lnTo>
                            <a:lnTo>
                              <a:pt x="7038" y="1796"/>
                            </a:lnTo>
                            <a:lnTo>
                              <a:pt x="7020" y="1807"/>
                            </a:lnTo>
                            <a:lnTo>
                              <a:pt x="6999" y="1815"/>
                            </a:lnTo>
                            <a:lnTo>
                              <a:pt x="6977" y="1819"/>
                            </a:lnTo>
                            <a:lnTo>
                              <a:pt x="119" y="1820"/>
                            </a:lnTo>
                            <a:lnTo>
                              <a:pt x="96" y="1818"/>
                            </a:lnTo>
                            <a:lnTo>
                              <a:pt x="75" y="1811"/>
                            </a:lnTo>
                            <a:lnTo>
                              <a:pt x="55" y="1801"/>
                            </a:lnTo>
                            <a:lnTo>
                              <a:pt x="38" y="1788"/>
                            </a:lnTo>
                            <a:lnTo>
                              <a:pt x="23" y="1772"/>
                            </a:lnTo>
                            <a:lnTo>
                              <a:pt x="12" y="1753"/>
                            </a:lnTo>
                            <a:lnTo>
                              <a:pt x="4" y="1733"/>
                            </a:lnTo>
                            <a:lnTo>
                              <a:pt x="0" y="1711"/>
                            </a:lnTo>
                            <a:lnTo>
                              <a:pt x="0" y="119"/>
                            </a:lnTo>
                            <a:lnTo>
                              <a:pt x="2" y="96"/>
                            </a:lnTo>
                            <a:lnTo>
                              <a:pt x="8" y="75"/>
                            </a:lnTo>
                            <a:lnTo>
                              <a:pt x="18" y="55"/>
                            </a:lnTo>
                            <a:lnTo>
                              <a:pt x="31" y="38"/>
                            </a:lnTo>
                            <a:lnTo>
                              <a:pt x="47" y="23"/>
                            </a:lnTo>
                            <a:lnTo>
                              <a:pt x="66" y="12"/>
                            </a:lnTo>
                            <a:lnTo>
                              <a:pt x="87" y="4"/>
                            </a:lnTo>
                            <a:lnTo>
                              <a:pt x="109" y="0"/>
                            </a:lnTo>
                            <a:lnTo>
                              <a:pt x="119" y="0"/>
                            </a:lnTo>
                            <a:close/>
                          </a:path>
                        </a:pathLst>
                      </a:custGeom>
                      <a:noFill/>
                      <a:ln w="900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AA9A12" id="Freeform 1" o:spid="_x0000_s1026" style="position:absolute;margin-left:135pt;margin-top:28.15pt;width:343.5pt;height:75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7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" o:allowincell="f" path="m119,l6967,r23,2l7011,8r19,10l7048,31r14,16l7074,66r8,21l7086,109r,1591l7084,1723r-6,22l7068,1764r-14,17l7038,1796r-18,11l6999,1815r-22,4l119,1820r-23,-2l75,1811,55,1801,38,1788,23,1772,12,1753,4,1733,,1711,,119,2,96,8,75,18,55,31,38,47,23,66,12,87,4,109,r10,xe" filled="f" strokecolor="#231f20" strokeweight=".25011mm">
              <v:path arrowok="t" o:connecttype="custom" o:connectlocs="73251,0;4288583,0;4302741,1049;4315668,4195;4327363,9439;4338443,16256;4347061,24647;4354448,34610;4359372,45623;4361834,57159;4361834,891477;4360603,903538;4356910,915075;4350754,925039;4342137,933953;4332288,941819;4321208,947588;4308281,951783;4294739,953881;73251,954405;59093,953356;46167,949685;33856,944441;23391,937624;14158,929234;7387,919270;2462,908782;0,897246;0,62403;1231,50342;4924,39330;11080,28842;19082,19927;28931,12061;40627,6293;53553,2098;67096,0;73251,0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E76DDB" wp14:editId="2E6E2E5F">
              <wp:simplePos x="0" y="0"/>
              <wp:positionH relativeFrom="column">
                <wp:posOffset>1050290</wp:posOffset>
              </wp:positionH>
              <wp:positionV relativeFrom="paragraph">
                <wp:posOffset>95250</wp:posOffset>
              </wp:positionV>
              <wp:extent cx="4178935" cy="880745"/>
              <wp:effectExtent l="0" t="0" r="0" b="0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880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3F09" w:rsidRPr="00A04AB4" w:rsidRDefault="009D3F09" w:rsidP="00A04AB4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MINISTÉRIO DA</w:t>
                          </w: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EDUCAÇÃO – MEC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-1"/>
                            <w:jc w:val="center"/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  <w:lang w:eastAsia="zh-CN" w:bidi="hi-IN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COORDENAÇÃO DE APERFEIÇOAMENTO DE PESSOAL DE NÍVEL SUPERIOR - CAPES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709"/>
                              <w:tab w:val="left" w:pos="1560"/>
                              <w:tab w:val="left" w:pos="7230"/>
                              <w:tab w:val="left" w:pos="7797"/>
                              <w:tab w:val="left" w:pos="8364"/>
                              <w:tab w:val="left" w:pos="8505"/>
                              <w:tab w:val="left" w:pos="8647"/>
                              <w:tab w:val="left" w:pos="9214"/>
                              <w:tab w:val="left" w:pos="9356"/>
                              <w:tab w:val="left" w:pos="9923"/>
                              <w:tab w:val="left" w:pos="10206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DIRETORIA DE EDUCAÇÃO BÁSICA - DEB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UNIVERSIDADE FEDERAL</w:t>
                          </w: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DO PIAUÍ - UFPI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PRÓ-REITORIA DE ENSINO DE GRADUAÇÃO – PREG</w:t>
                          </w:r>
                        </w:p>
                        <w:p w:rsidR="009D3F09" w:rsidRPr="00A04AB4" w:rsidRDefault="009D3F09" w:rsidP="00A04AB4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04AB4">
                            <w:rPr>
                              <w:rFonts w:ascii="Calibri" w:hAnsi="Calibri" w:cs="Calibri"/>
                              <w:b/>
                              <w:color w:val="231F20"/>
                              <w:sz w:val="16"/>
                              <w:szCs w:val="16"/>
                            </w:rPr>
                            <w:t>PROGRAMA NACIONAL DE FORMAÇÃO DE PROFESSORES DA EDUCAÇÃO BÁSICA - PARFOR</w:t>
                          </w:r>
                        </w:p>
                        <w:p w:rsidR="009D3F09" w:rsidRDefault="009D3F09" w:rsidP="009D3F09">
                          <w:pPr>
                            <w:jc w:val="center"/>
                            <w:rPr>
                              <w:rFonts w:cs="DejaVu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9E76DD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2.7pt;margin-top:7.5pt;width:329.05pt;height:6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" strokecolor="white">
              <v:stroke dashstyle="1 1" endcap="round"/>
              <v:textbox>
                <w:txbxContent>
                  <w:p w:rsidR="009D3F09" w:rsidRPr="00A04AB4" w:rsidRDefault="009D3F09" w:rsidP="00A04AB4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MINISTÉRIO DA</w:t>
                    </w:r>
                    <w:r w:rsidRPr="00A04AB4">
                      <w:rPr>
                        <w:rFonts w:ascii="Calibri" w:hAnsi="Calibri" w:cs="Calibri"/>
                        <w:b/>
                        <w:color w:val="231F20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EDUCAÇÃO – MEC</w:t>
                    </w:r>
                  </w:p>
                  <w:p w:rsidR="009D3F09" w:rsidRPr="00A04AB4" w:rsidRDefault="009D3F09" w:rsidP="00A04AB4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-1"/>
                      <w:jc w:val="center"/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  <w:lang w:eastAsia="zh-CN" w:bidi="hi-IN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COORDENAÇÃO DE APERFEIÇOAMENTO DE PESSOAL DE NÍVEL SUPERIOR - CAPES</w:t>
                    </w:r>
                  </w:p>
                  <w:p w:rsidR="009D3F09" w:rsidRPr="00A04AB4" w:rsidRDefault="009D3F09" w:rsidP="00A04AB4">
                    <w:pPr>
                      <w:tabs>
                        <w:tab w:val="left" w:pos="709"/>
                        <w:tab w:val="left" w:pos="1560"/>
                        <w:tab w:val="left" w:pos="7230"/>
                        <w:tab w:val="left" w:pos="7797"/>
                        <w:tab w:val="left" w:pos="8364"/>
                        <w:tab w:val="left" w:pos="8505"/>
                        <w:tab w:val="left" w:pos="8647"/>
                        <w:tab w:val="left" w:pos="9214"/>
                        <w:tab w:val="left" w:pos="9356"/>
                        <w:tab w:val="left" w:pos="9923"/>
                        <w:tab w:val="left" w:pos="10206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DIRETORIA DE EDUCAÇÃO BÁSICA - DEB</w:t>
                    </w:r>
                  </w:p>
                  <w:p w:rsidR="009D3F09" w:rsidRPr="00A04AB4" w:rsidRDefault="009D3F09" w:rsidP="00A04AB4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UNIVERSIDADE FEDERAL</w:t>
                    </w:r>
                    <w:r w:rsidRPr="00A04AB4">
                      <w:rPr>
                        <w:rFonts w:ascii="Calibri" w:hAnsi="Calibri" w:cs="Calibri"/>
                        <w:b/>
                        <w:color w:val="231F20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DO PIAUÍ - UFPI</w:t>
                    </w:r>
                  </w:p>
                  <w:p w:rsidR="009D3F09" w:rsidRPr="00A04AB4" w:rsidRDefault="009D3F09" w:rsidP="00A04AB4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PRÓ-REITORIA DE ENSINO DE GRADUAÇÃO – PREG</w:t>
                    </w:r>
                  </w:p>
                  <w:p w:rsidR="009D3F09" w:rsidRPr="00A04AB4" w:rsidRDefault="009D3F09" w:rsidP="00A04AB4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A04AB4">
                      <w:rPr>
                        <w:rFonts w:ascii="Calibri" w:hAnsi="Calibri" w:cs="Calibri"/>
                        <w:b/>
                        <w:color w:val="231F20"/>
                        <w:sz w:val="16"/>
                        <w:szCs w:val="16"/>
                      </w:rPr>
                      <w:t>PROGRAMA NACIONAL DE FORMAÇÃO DE PROFESSORES DA EDUCAÇÃO BÁSICA - PARFOR</w:t>
                    </w:r>
                  </w:p>
                  <w:p w:rsidR="009D3F09" w:rsidRDefault="009D3F09" w:rsidP="009D3F09">
                    <w:pPr>
                      <w:jc w:val="center"/>
                      <w:rPr>
                        <w:rFonts w:cs="DejaVu San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53F5B4BF" wp14:editId="1423F31C">
              <wp:simplePos x="0" y="0"/>
              <wp:positionH relativeFrom="page">
                <wp:posOffset>647700</wp:posOffset>
              </wp:positionH>
              <wp:positionV relativeFrom="page">
                <wp:posOffset>367030</wp:posOffset>
              </wp:positionV>
              <wp:extent cx="972185" cy="94488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2185" cy="944880"/>
                        <a:chOff x="9630" y="370"/>
                        <a:chExt cx="1651" cy="1857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F09" w:rsidRDefault="009D3F09" w:rsidP="009D3F09">
                            <w:pPr>
                              <w:widowControl/>
                              <w:spacing w:line="1420" w:lineRule="atLeast"/>
                            </w:pPr>
                          </w:p>
                          <w:p w:rsidR="009D3F09" w:rsidRDefault="009D3F09" w:rsidP="009D3F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3F5B4BF" id="Group 3" o:spid="_x0000_s1027" style="position:absolute;left:0;text-align:left;margin-left:51pt;margin-top:28.9pt;width:76.55pt;height:74.4pt;z-index:-251656192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" o:allowincell="f">
              <v:shape id="Freeform 4" o:spid="_x0000_s1028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/RMUA&#10;AADaAAAADwAAAGRycy9kb3ducmV2LnhtbESPT2sCMRTE7wW/Q3iCF6nZ+qfoahS1FKQHQVvQ42Pz&#10;3KzdvKybVLff3giFHoeZ+Q0zWzS2FFeqfeFYwUsvAUGcOV1wruDr8/15DMIHZI2lY1LwSx4W89bT&#10;DFPtbryj6z7kIkLYp6jAhFClUvrMkEXfcxVx9E6uthiirHOpa7xFuC1lP0lepcWC44LBitaGsu/9&#10;j1Vw2n4kfBh0L8vh5ThyYfK2MsVZqU67WU5BBGrCf/ivvdEKRvC4Em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39ExQAAANoAAAAPAAAAAAAAAAAAAAAAAJgCAABkcnMv&#10;ZG93bnJldi54bWxQSwUGAAAAAAQABAD1AAAAigM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5" o:spid="_x0000_s1029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9D3F09" w:rsidRDefault="009D3F09" w:rsidP="009D3F09">
                      <w:pPr>
                        <w:widowControl/>
                        <w:spacing w:line="1420" w:lineRule="atLeast"/>
                      </w:pPr>
                    </w:p>
                    <w:p w:rsidR="009D3F09" w:rsidRDefault="009D3F09" w:rsidP="009D3F09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423225FB" wp14:editId="18E7D97D">
              <wp:simplePos x="0" y="0"/>
              <wp:positionH relativeFrom="page">
                <wp:posOffset>6157595</wp:posOffset>
              </wp:positionH>
              <wp:positionV relativeFrom="page">
                <wp:posOffset>357505</wp:posOffset>
              </wp:positionV>
              <wp:extent cx="896620" cy="954405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6620" cy="954405"/>
                        <a:chOff x="9630" y="370"/>
                        <a:chExt cx="1651" cy="1857"/>
                      </a:xfrm>
                    </wpg:grpSpPr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F09" w:rsidRDefault="009D3F09" w:rsidP="009D3F09">
                            <w:pPr>
                              <w:widowControl/>
                              <w:spacing w:line="1420" w:lineRule="atLeast"/>
                            </w:pPr>
                          </w:p>
                          <w:p w:rsidR="009D3F09" w:rsidRDefault="009D3F09" w:rsidP="009D3F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23225FB" id="Group 6" o:spid="_x0000_s1030" style="position:absolute;left:0;text-align:left;margin-left:484.85pt;margin-top:28.15pt;width:70.6pt;height:75.15pt;z-index:-25165926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" o:allowincell="f">
              <v:shape id="Freeform 7" o:spid="_x0000_s1031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Cq8UA&#10;AADaAAAADwAAAGRycy9kb3ducmV2LnhtbESPT2sCMRTE70K/Q3iFXqRm/Vfq1ijaIhQPgttCPT42&#10;z83Wzcu6SXX77Y0geBxm5jfMdN7aSpyo8aVjBf1eAoI4d7rkQsH31+r5FYQPyBorx6TgnzzMZw+d&#10;KabanXlLpywUIkLYp6jAhFCnUvrckEXfczVx9PausRiibAqpGzxHuK3kIElepMWS44LBmt4N5Yfs&#10;zyrYb9YJ/wy7x8XouBu7MPlYmvJXqafHdvEGIlAb7uFb+1MrGML1SrwB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kKrxQAAANoAAAAPAAAAAAAAAAAAAAAAAJgCAABkcnMv&#10;ZG93bnJldi54bWxQSwUGAAAAAAQABAD1AAAAigM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8" o:spid="_x0000_s1032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9D3F09" w:rsidRDefault="009D3F09" w:rsidP="009D3F09">
                      <w:pPr>
                        <w:widowControl/>
                        <w:spacing w:line="1420" w:lineRule="atLeast"/>
                      </w:pPr>
                    </w:p>
                    <w:p w:rsidR="009D3F09" w:rsidRDefault="009D3F09" w:rsidP="009D3F09"/>
                  </w:txbxContent>
                </v:textbox>
              </v:rect>
              <w10:wrap anchorx="page" anchory="page"/>
            </v:group>
          </w:pict>
        </mc:Fallback>
      </mc:AlternateContent>
    </w:r>
  </w:p>
  <w:p w:rsidR="009D3F09" w:rsidRDefault="00081B79" w:rsidP="009D3F09">
    <w:pPr>
      <w:tabs>
        <w:tab w:val="left" w:pos="8505"/>
      </w:tabs>
      <w:kinsoku w:val="0"/>
      <w:overflowPunct w:val="0"/>
      <w:spacing w:line="276" w:lineRule="auto"/>
      <w:ind w:right="1699"/>
      <w:jc w:val="center"/>
      <w:rPr>
        <w:rFonts w:ascii="Calibri" w:hAnsi="Calibri" w:cs="Calibri"/>
        <w:color w:val="231F20"/>
        <w:sz w:val="18"/>
        <w:szCs w:val="18"/>
      </w:rPr>
    </w:pPr>
    <w:bookmarkStart w:id="1" w:name="Página_1"/>
    <w:bookmarkEnd w:id="1"/>
    <w:r>
      <w:rPr>
        <w:noProof/>
      </w:rPr>
      <w:drawing>
        <wp:anchor distT="0" distB="0" distL="114300" distR="114300" simplePos="0" relativeHeight="251659264" behindDoc="0" locked="0" layoutInCell="1" allowOverlap="1" wp14:anchorId="118F58F2" wp14:editId="4353E8CC">
          <wp:simplePos x="0" y="0"/>
          <wp:positionH relativeFrom="column">
            <wp:posOffset>5564505</wp:posOffset>
          </wp:positionH>
          <wp:positionV relativeFrom="paragraph">
            <wp:posOffset>-28575</wp:posOffset>
          </wp:positionV>
          <wp:extent cx="676910" cy="812800"/>
          <wp:effectExtent l="0" t="0" r="8890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16AC62" wp14:editId="51DFF003">
          <wp:simplePos x="0" y="0"/>
          <wp:positionH relativeFrom="column">
            <wp:posOffset>65405</wp:posOffset>
          </wp:positionH>
          <wp:positionV relativeFrom="paragraph">
            <wp:posOffset>-635</wp:posOffset>
          </wp:positionV>
          <wp:extent cx="787400" cy="852805"/>
          <wp:effectExtent l="0" t="0" r="0" b="444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F09" w:rsidRDefault="009D3F09" w:rsidP="009D3F09">
    <w:pPr>
      <w:pStyle w:val="Cabealho"/>
      <w:rPr>
        <w:rFonts w:cs="DejaVu Sans"/>
        <w:sz w:val="24"/>
        <w:szCs w:val="24"/>
      </w:rPr>
    </w:pPr>
  </w:p>
  <w:p w:rsidR="009D3F09" w:rsidRDefault="009D3F09" w:rsidP="009D3F09">
    <w:pPr>
      <w:pStyle w:val="Cabealho"/>
    </w:pPr>
  </w:p>
  <w:p w:rsidR="009D3F09" w:rsidRDefault="009D3F09">
    <w:pPr>
      <w:pStyle w:val="Cabealho"/>
    </w:pPr>
  </w:p>
  <w:p w:rsidR="009D3F09" w:rsidRDefault="009D3F09">
    <w:pPr>
      <w:pStyle w:val="Cabealho"/>
    </w:pPr>
  </w:p>
  <w:p w:rsidR="009D3F09" w:rsidRDefault="009D3F09">
    <w:pPr>
      <w:pStyle w:val="Cabealho"/>
    </w:pPr>
  </w:p>
  <w:p w:rsidR="009D3F09" w:rsidRPr="00F428DE" w:rsidRDefault="009D3F09">
    <w:pPr>
      <w:pStyle w:val="Cabealho"/>
      <w:rPr>
        <w:sz w:val="12"/>
        <w:szCs w:val="12"/>
      </w:rPr>
    </w:pPr>
  </w:p>
  <w:p w:rsidR="00F428DE" w:rsidRPr="00F428DE" w:rsidRDefault="00F428DE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suff w:val="space"/>
      <w:lvlText w:val=""/>
      <w:lvlJc w:val="left"/>
      <w:pPr>
        <w:tabs>
          <w:tab w:val="num" w:pos="0"/>
        </w:tabs>
        <w:ind w:left="1080" w:hanging="717"/>
      </w:pPr>
      <w:rPr>
        <w:rFonts w:ascii="Wingdings" w:hAnsi="Wingdings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2">
    <w:nsid w:val="00000402"/>
    <w:multiLevelType w:val="multilevel"/>
    <w:tmpl w:val="00000885"/>
    <w:lvl w:ilvl="0">
      <w:numFmt w:val="bullet"/>
      <w:lvlText w:val="●"/>
      <w:lvlJc w:val="left"/>
      <w:pPr>
        <w:ind w:hanging="150"/>
      </w:pPr>
      <w:rPr>
        <w:rFonts w:ascii="Arial" w:hAnsi="Arial"/>
        <w:b w:val="0"/>
        <w:color w:val="231F20"/>
        <w:w w:val="68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3"/>
    <w:multiLevelType w:val="multilevel"/>
    <w:tmpl w:val="DFB6CD46"/>
    <w:lvl w:ilvl="0">
      <w:start w:val="1"/>
      <w:numFmt w:val="decimal"/>
      <w:lvlText w:val="%1."/>
      <w:lvlJc w:val="left"/>
      <w:pPr>
        <w:ind w:hanging="241"/>
      </w:pPr>
      <w:rPr>
        <w:rFonts w:ascii="Arial" w:hAnsi="Arial" w:cs="Arial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28"/>
      </w:pPr>
      <w:rPr>
        <w:rFonts w:ascii="Arial" w:hAnsi="Arial" w:cs="Arial"/>
        <w:b w:val="0"/>
        <w:bCs w:val="0"/>
        <w:color w:val="231F20"/>
        <w:sz w:val="24"/>
        <w:szCs w:val="24"/>
      </w:rPr>
    </w:lvl>
    <w:lvl w:ilvl="2">
      <w:numFmt w:val="bullet"/>
      <w:lvlText w:val="●"/>
      <w:lvlJc w:val="left"/>
      <w:pPr>
        <w:ind w:hanging="234"/>
      </w:pPr>
      <w:rPr>
        <w:rFonts w:ascii="Arial" w:hAnsi="Arial"/>
        <w:b w:val="0"/>
        <w:color w:val="231F20"/>
        <w:w w:val="75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4"/>
    <w:multiLevelType w:val="multilevel"/>
    <w:tmpl w:val="F7841AEA"/>
    <w:lvl w:ilvl="0">
      <w:start w:val="2"/>
      <w:numFmt w:val="decimal"/>
      <w:lvlText w:val="%1."/>
      <w:lvlJc w:val="left"/>
      <w:pPr>
        <w:ind w:hanging="241"/>
      </w:pPr>
      <w:rPr>
        <w:rFonts w:ascii="Arial" w:hAnsi="Arial" w:cs="Arial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41"/>
      </w:pPr>
      <w:rPr>
        <w:rFonts w:ascii="Times New Roman" w:hAnsi="Times New Roman" w:cs="Times New Roman" w:hint="default"/>
        <w:b/>
        <w:bCs w:val="0"/>
        <w:color w:val="231F20"/>
        <w:sz w:val="24"/>
        <w:szCs w:val="24"/>
      </w:rPr>
    </w:lvl>
    <w:lvl w:ilvl="2">
      <w:numFmt w:val="bullet"/>
      <w:lvlText w:val="●"/>
      <w:lvlJc w:val="left"/>
      <w:pPr>
        <w:ind w:hanging="189"/>
      </w:pPr>
      <w:rPr>
        <w:rFonts w:ascii="Arial" w:hAnsi="Arial"/>
        <w:b w:val="0"/>
        <w:color w:val="231F20"/>
        <w:w w:val="75"/>
        <w:sz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5"/>
    <w:multiLevelType w:val="multilevel"/>
    <w:tmpl w:val="7E0C2FCA"/>
    <w:lvl w:ilvl="0">
      <w:start w:val="3"/>
      <w:numFmt w:val="decimal"/>
      <w:lvlText w:val="%1."/>
      <w:lvlJc w:val="left"/>
      <w:pPr>
        <w:ind w:hanging="241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hanging="436"/>
      </w:pPr>
      <w:rPr>
        <w:rFonts w:ascii="Times New Roman" w:hAnsi="Times New Roman" w:cs="Times New Roman" w:hint="default"/>
        <w:b w:val="0"/>
        <w:bCs w:val="0"/>
        <w:color w:val="231F2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6"/>
    <w:multiLevelType w:val="multilevel"/>
    <w:tmpl w:val="00000889"/>
    <w:lvl w:ilvl="0">
      <w:numFmt w:val="bullet"/>
      <w:lvlText w:val="●"/>
      <w:lvlJc w:val="left"/>
      <w:pPr>
        <w:ind w:hanging="150"/>
      </w:pPr>
      <w:rPr>
        <w:rFonts w:ascii="Arial" w:hAnsi="Arial"/>
        <w:b w:val="0"/>
        <w:color w:val="231F20"/>
        <w:w w:val="75"/>
        <w:sz w:val="24"/>
      </w:rPr>
    </w:lvl>
    <w:lvl w:ilvl="1">
      <w:numFmt w:val="bullet"/>
      <w:lvlText w:val="●"/>
      <w:lvlJc w:val="left"/>
      <w:pPr>
        <w:ind w:hanging="177"/>
      </w:pPr>
      <w:rPr>
        <w:rFonts w:ascii="Arial" w:hAnsi="Arial"/>
        <w:b w:val="0"/>
        <w:color w:val="231F20"/>
        <w:w w:val="75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2120B46"/>
    <w:multiLevelType w:val="hybridMultilevel"/>
    <w:tmpl w:val="A7AE6962"/>
    <w:lvl w:ilvl="0" w:tplc="735CEA7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04002182"/>
    <w:multiLevelType w:val="hybridMultilevel"/>
    <w:tmpl w:val="D9868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0E18A1"/>
    <w:multiLevelType w:val="multilevel"/>
    <w:tmpl w:val="7BE68A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156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  <w:b/>
      </w:rPr>
    </w:lvl>
  </w:abstractNum>
  <w:abstractNum w:abstractNumId="10">
    <w:nsid w:val="0EC4352A"/>
    <w:multiLevelType w:val="hybridMultilevel"/>
    <w:tmpl w:val="DCEE5094"/>
    <w:lvl w:ilvl="0" w:tplc="22AC74F8">
      <w:start w:val="1"/>
      <w:numFmt w:val="lowerLetter"/>
      <w:lvlText w:val="%1)"/>
      <w:lvlJc w:val="left"/>
      <w:pPr>
        <w:ind w:left="704" w:hanging="4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0EFC1CE5"/>
    <w:multiLevelType w:val="multilevel"/>
    <w:tmpl w:val="623AEABC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18EF3B73"/>
    <w:multiLevelType w:val="hybridMultilevel"/>
    <w:tmpl w:val="E3200002"/>
    <w:lvl w:ilvl="0" w:tplc="04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3">
    <w:nsid w:val="1C644EE4"/>
    <w:multiLevelType w:val="multilevel"/>
    <w:tmpl w:val="A4AC05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231F20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cs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cs="Times New Roman" w:hint="default"/>
        <w:color w:val="231F20"/>
      </w:rPr>
    </w:lvl>
  </w:abstractNum>
  <w:abstractNum w:abstractNumId="14">
    <w:nsid w:val="2231722A"/>
    <w:multiLevelType w:val="hybridMultilevel"/>
    <w:tmpl w:val="3EB2C638"/>
    <w:lvl w:ilvl="0" w:tplc="0720D250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4B73154"/>
    <w:multiLevelType w:val="multilevel"/>
    <w:tmpl w:val="46D27E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6">
    <w:nsid w:val="26304A35"/>
    <w:multiLevelType w:val="hybridMultilevel"/>
    <w:tmpl w:val="28742F26"/>
    <w:lvl w:ilvl="0" w:tplc="0C7E88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813632"/>
    <w:multiLevelType w:val="multilevel"/>
    <w:tmpl w:val="C6AE912E"/>
    <w:lvl w:ilvl="0">
      <w:start w:val="1"/>
      <w:numFmt w:val="bullet"/>
      <w:lvlText w:val="✔"/>
      <w:lvlJc w:val="left"/>
      <w:pPr>
        <w:ind w:left="674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  <w:pPr>
        <w:ind w:left="5845"/>
      </w:pPr>
    </w:lvl>
    <w:lvl w:ilvl="2">
      <w:start w:val="1"/>
      <w:numFmt w:val="bullet"/>
      <w:lvlText w:val=""/>
      <w:lvlJc w:val="left"/>
      <w:pPr>
        <w:ind w:left="5845"/>
      </w:pPr>
    </w:lvl>
    <w:lvl w:ilvl="3">
      <w:start w:val="1"/>
      <w:numFmt w:val="bullet"/>
      <w:lvlText w:val=""/>
      <w:lvlJc w:val="left"/>
      <w:pPr>
        <w:ind w:left="5845"/>
      </w:pPr>
    </w:lvl>
    <w:lvl w:ilvl="4">
      <w:start w:val="1"/>
      <w:numFmt w:val="bullet"/>
      <w:lvlText w:val=""/>
      <w:lvlJc w:val="left"/>
      <w:pPr>
        <w:ind w:left="5845"/>
      </w:pPr>
    </w:lvl>
    <w:lvl w:ilvl="5">
      <w:start w:val="1"/>
      <w:numFmt w:val="bullet"/>
      <w:lvlText w:val=""/>
      <w:lvlJc w:val="left"/>
      <w:pPr>
        <w:ind w:left="5845"/>
      </w:pPr>
    </w:lvl>
    <w:lvl w:ilvl="6">
      <w:start w:val="1"/>
      <w:numFmt w:val="bullet"/>
      <w:lvlText w:val=""/>
      <w:lvlJc w:val="left"/>
      <w:pPr>
        <w:ind w:left="5845"/>
      </w:pPr>
    </w:lvl>
    <w:lvl w:ilvl="7">
      <w:start w:val="1"/>
      <w:numFmt w:val="bullet"/>
      <w:lvlText w:val=""/>
      <w:lvlJc w:val="left"/>
      <w:pPr>
        <w:ind w:left="5845"/>
      </w:pPr>
    </w:lvl>
    <w:lvl w:ilvl="8">
      <w:start w:val="1"/>
      <w:numFmt w:val="bullet"/>
      <w:lvlText w:val=""/>
      <w:lvlJc w:val="left"/>
      <w:pPr>
        <w:ind w:left="5845"/>
      </w:pPr>
    </w:lvl>
  </w:abstractNum>
  <w:abstractNum w:abstractNumId="18">
    <w:nsid w:val="3AF624A5"/>
    <w:multiLevelType w:val="multilevel"/>
    <w:tmpl w:val="8950407C"/>
    <w:lvl w:ilvl="0">
      <w:start w:val="1"/>
      <w:numFmt w:val="bullet"/>
      <w:lvlText w:val="✔"/>
      <w:lvlJc w:val="left"/>
      <w:pPr>
        <w:ind w:left="1080" w:hanging="717"/>
      </w:pPr>
      <w:rPr>
        <w:rFonts w:ascii="Noto Sans Symbols" w:eastAsia="Times New Roman" w:hAnsi="Noto Sans Symbols"/>
        <w:color w:val="auto"/>
        <w:sz w:val="24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>
    <w:nsid w:val="3D163533"/>
    <w:multiLevelType w:val="multilevel"/>
    <w:tmpl w:val="31588854"/>
    <w:lvl w:ilvl="0">
      <w:start w:val="1"/>
      <w:numFmt w:val="bullet"/>
      <w:lvlText w:val="❖"/>
      <w:lvlJc w:val="left"/>
      <w:pPr>
        <w:ind w:left="1179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>
    <w:nsid w:val="3DBF1889"/>
    <w:multiLevelType w:val="hybridMultilevel"/>
    <w:tmpl w:val="AC2210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30BFB"/>
    <w:multiLevelType w:val="hybridMultilevel"/>
    <w:tmpl w:val="6F6CEC9A"/>
    <w:lvl w:ilvl="0" w:tplc="8B941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C22A9"/>
    <w:multiLevelType w:val="multilevel"/>
    <w:tmpl w:val="94F2A51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9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32" w:hanging="1800"/>
      </w:pPr>
      <w:rPr>
        <w:rFonts w:cs="Times New Roman" w:hint="default"/>
      </w:rPr>
    </w:lvl>
  </w:abstractNum>
  <w:abstractNum w:abstractNumId="23">
    <w:nsid w:val="446F235A"/>
    <w:multiLevelType w:val="hybridMultilevel"/>
    <w:tmpl w:val="5258514A"/>
    <w:lvl w:ilvl="0" w:tplc="0416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94059DA"/>
    <w:multiLevelType w:val="hybridMultilevel"/>
    <w:tmpl w:val="C2C0DBF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0D0F06"/>
    <w:multiLevelType w:val="hybridMultilevel"/>
    <w:tmpl w:val="2B8CE082"/>
    <w:lvl w:ilvl="0" w:tplc="04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6">
    <w:nsid w:val="59850867"/>
    <w:multiLevelType w:val="hybridMultilevel"/>
    <w:tmpl w:val="A2B0C9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7D4175"/>
    <w:multiLevelType w:val="multilevel"/>
    <w:tmpl w:val="8BD639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231F20"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eastAsia="Times New Roman" w:hAnsi="Times New Roman" w:cs="Times New Roman"/>
        <w:b/>
        <w:color w:val="231F2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cs="Times New Roman" w:hint="default"/>
        <w:color w:val="231F20"/>
      </w:rPr>
    </w:lvl>
  </w:abstractNum>
  <w:abstractNum w:abstractNumId="28">
    <w:nsid w:val="7371788F"/>
    <w:multiLevelType w:val="multilevel"/>
    <w:tmpl w:val="D2E636F0"/>
    <w:lvl w:ilvl="0">
      <w:start w:val="1"/>
      <w:numFmt w:val="bullet"/>
      <w:lvlText w:val="✔"/>
      <w:lvlJc w:val="left"/>
      <w:pPr>
        <w:ind w:left="753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9">
    <w:nsid w:val="752844E2"/>
    <w:multiLevelType w:val="multilevel"/>
    <w:tmpl w:val="B314A114"/>
    <w:lvl w:ilvl="0">
      <w:start w:val="1"/>
      <w:numFmt w:val="bullet"/>
      <w:lvlText w:val="✔"/>
      <w:lvlJc w:val="left"/>
      <w:pPr>
        <w:ind w:left="833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7A4341F4"/>
    <w:multiLevelType w:val="multilevel"/>
    <w:tmpl w:val="F3905CA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Times New Roman" w:hAnsi="Noto Sans Symbols"/>
        <w:sz w:val="24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1">
    <w:nsid w:val="7ED15E9A"/>
    <w:multiLevelType w:val="multilevel"/>
    <w:tmpl w:val="04101A3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  <w:color w:val="231F20"/>
      </w:rPr>
    </w:lvl>
    <w:lvl w:ilvl="1">
      <w:start w:val="1"/>
      <w:numFmt w:val="decimal"/>
      <w:lvlText w:val="%1.%2"/>
      <w:lvlJc w:val="left"/>
      <w:pPr>
        <w:ind w:left="896" w:hanging="525"/>
      </w:pPr>
      <w:rPr>
        <w:rFonts w:ascii="Times New Roman" w:hAnsi="Times New Roman" w:cs="Times New Roman" w:hint="default"/>
        <w:b/>
        <w:color w:val="231F20"/>
      </w:rPr>
    </w:lvl>
    <w:lvl w:ilvl="2">
      <w:start w:val="1"/>
      <w:numFmt w:val="decimal"/>
      <w:lvlText w:val="%1.%2.%3"/>
      <w:lvlJc w:val="left"/>
      <w:pPr>
        <w:ind w:left="1462" w:hanging="720"/>
      </w:pPr>
      <w:rPr>
        <w:rFonts w:ascii="Times New Roman" w:hAnsi="Times New Roman" w:cs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193" w:hanging="1080"/>
      </w:pPr>
      <w:rPr>
        <w:rFonts w:cs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2564" w:hanging="1080"/>
      </w:pPr>
      <w:rPr>
        <w:rFonts w:cs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3295" w:hanging="1440"/>
      </w:pPr>
      <w:rPr>
        <w:rFonts w:cs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3666" w:hanging="1440"/>
      </w:pPr>
      <w:rPr>
        <w:rFonts w:cs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4397" w:hanging="1800"/>
      </w:pPr>
      <w:rPr>
        <w:rFonts w:cs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4768" w:hanging="1800"/>
      </w:pPr>
      <w:rPr>
        <w:rFonts w:cs="Times New Roman" w:hint="default"/>
        <w:color w:val="231F20"/>
      </w:rPr>
    </w:lvl>
  </w:abstractNum>
  <w:abstractNum w:abstractNumId="32">
    <w:nsid w:val="7F524BDB"/>
    <w:multiLevelType w:val="hybridMultilevel"/>
    <w:tmpl w:val="93221DC0"/>
    <w:lvl w:ilvl="0" w:tplc="0416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31"/>
  </w:num>
  <w:num w:numId="7">
    <w:abstractNumId w:val="25"/>
  </w:num>
  <w:num w:numId="8">
    <w:abstractNumId w:val="12"/>
  </w:num>
  <w:num w:numId="9">
    <w:abstractNumId w:val="24"/>
  </w:num>
  <w:num w:numId="10">
    <w:abstractNumId w:val="14"/>
  </w:num>
  <w:num w:numId="11">
    <w:abstractNumId w:val="30"/>
  </w:num>
  <w:num w:numId="12">
    <w:abstractNumId w:val="18"/>
  </w:num>
  <w:num w:numId="13">
    <w:abstractNumId w:val="7"/>
  </w:num>
  <w:num w:numId="14">
    <w:abstractNumId w:val="28"/>
  </w:num>
  <w:num w:numId="15">
    <w:abstractNumId w:val="9"/>
  </w:num>
  <w:num w:numId="16">
    <w:abstractNumId w:val="22"/>
  </w:num>
  <w:num w:numId="17">
    <w:abstractNumId w:val="19"/>
  </w:num>
  <w:num w:numId="18">
    <w:abstractNumId w:val="17"/>
  </w:num>
  <w:num w:numId="19">
    <w:abstractNumId w:val="27"/>
  </w:num>
  <w:num w:numId="20">
    <w:abstractNumId w:val="13"/>
  </w:num>
  <w:num w:numId="21">
    <w:abstractNumId w:val="11"/>
  </w:num>
  <w:num w:numId="22">
    <w:abstractNumId w:val="21"/>
  </w:num>
  <w:num w:numId="23">
    <w:abstractNumId w:val="2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</w:num>
  <w:num w:numId="28">
    <w:abstractNumId w:val="20"/>
  </w:num>
  <w:num w:numId="29">
    <w:abstractNumId w:val="23"/>
  </w:num>
  <w:num w:numId="30">
    <w:abstractNumId w:val="8"/>
  </w:num>
  <w:num w:numId="31">
    <w:abstractNumId w:val="32"/>
  </w:num>
  <w:num w:numId="32">
    <w:abstractNumId w:val="0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F4"/>
    <w:rsid w:val="000000A8"/>
    <w:rsid w:val="0000060C"/>
    <w:rsid w:val="00002883"/>
    <w:rsid w:val="00010400"/>
    <w:rsid w:val="00011368"/>
    <w:rsid w:val="00011812"/>
    <w:rsid w:val="00012C55"/>
    <w:rsid w:val="000133DE"/>
    <w:rsid w:val="00014F7C"/>
    <w:rsid w:val="00021F1F"/>
    <w:rsid w:val="000252A1"/>
    <w:rsid w:val="00036995"/>
    <w:rsid w:val="00036BB6"/>
    <w:rsid w:val="00041CEE"/>
    <w:rsid w:val="000452B7"/>
    <w:rsid w:val="000475F8"/>
    <w:rsid w:val="00053F74"/>
    <w:rsid w:val="00074235"/>
    <w:rsid w:val="00074ABF"/>
    <w:rsid w:val="00080225"/>
    <w:rsid w:val="000815BE"/>
    <w:rsid w:val="00081B79"/>
    <w:rsid w:val="000869F3"/>
    <w:rsid w:val="00087892"/>
    <w:rsid w:val="00092EEB"/>
    <w:rsid w:val="000B1DF4"/>
    <w:rsid w:val="000B2DE4"/>
    <w:rsid w:val="000B3272"/>
    <w:rsid w:val="000B3BC8"/>
    <w:rsid w:val="000B5354"/>
    <w:rsid w:val="000B61C3"/>
    <w:rsid w:val="000C49FD"/>
    <w:rsid w:val="000C7AE7"/>
    <w:rsid w:val="000E0597"/>
    <w:rsid w:val="00101D8B"/>
    <w:rsid w:val="00105A0A"/>
    <w:rsid w:val="00105FE4"/>
    <w:rsid w:val="00107870"/>
    <w:rsid w:val="00116AE1"/>
    <w:rsid w:val="0011775E"/>
    <w:rsid w:val="00122248"/>
    <w:rsid w:val="00122E7E"/>
    <w:rsid w:val="001250FF"/>
    <w:rsid w:val="00133E3D"/>
    <w:rsid w:val="00136701"/>
    <w:rsid w:val="001440C5"/>
    <w:rsid w:val="00144213"/>
    <w:rsid w:val="00146AD2"/>
    <w:rsid w:val="001473BD"/>
    <w:rsid w:val="001516CE"/>
    <w:rsid w:val="001563B2"/>
    <w:rsid w:val="001602DE"/>
    <w:rsid w:val="00167B17"/>
    <w:rsid w:val="0017492E"/>
    <w:rsid w:val="00175734"/>
    <w:rsid w:val="00175880"/>
    <w:rsid w:val="00186508"/>
    <w:rsid w:val="001930F3"/>
    <w:rsid w:val="00196D31"/>
    <w:rsid w:val="001A0912"/>
    <w:rsid w:val="001A0D17"/>
    <w:rsid w:val="001A4211"/>
    <w:rsid w:val="001A4D19"/>
    <w:rsid w:val="001A58F5"/>
    <w:rsid w:val="001A5C9D"/>
    <w:rsid w:val="001B04F5"/>
    <w:rsid w:val="001B1206"/>
    <w:rsid w:val="001B225D"/>
    <w:rsid w:val="001B3D49"/>
    <w:rsid w:val="001D425E"/>
    <w:rsid w:val="001E195A"/>
    <w:rsid w:val="001F4B81"/>
    <w:rsid w:val="00211F26"/>
    <w:rsid w:val="00223DA8"/>
    <w:rsid w:val="002310CB"/>
    <w:rsid w:val="002320D5"/>
    <w:rsid w:val="0023437F"/>
    <w:rsid w:val="00250630"/>
    <w:rsid w:val="00274F69"/>
    <w:rsid w:val="002802DB"/>
    <w:rsid w:val="0028357C"/>
    <w:rsid w:val="0028572D"/>
    <w:rsid w:val="00295FDE"/>
    <w:rsid w:val="002A2B6C"/>
    <w:rsid w:val="002B2B83"/>
    <w:rsid w:val="002C39D8"/>
    <w:rsid w:val="002C4D82"/>
    <w:rsid w:val="002C58C0"/>
    <w:rsid w:val="002C5B80"/>
    <w:rsid w:val="002F3C64"/>
    <w:rsid w:val="003018C1"/>
    <w:rsid w:val="0030444C"/>
    <w:rsid w:val="00306040"/>
    <w:rsid w:val="003077D4"/>
    <w:rsid w:val="00341CDB"/>
    <w:rsid w:val="00344A28"/>
    <w:rsid w:val="00351895"/>
    <w:rsid w:val="003526D9"/>
    <w:rsid w:val="003579AD"/>
    <w:rsid w:val="00364EB4"/>
    <w:rsid w:val="003715CA"/>
    <w:rsid w:val="00382A89"/>
    <w:rsid w:val="003844FC"/>
    <w:rsid w:val="0038469A"/>
    <w:rsid w:val="003A2AC7"/>
    <w:rsid w:val="003A5788"/>
    <w:rsid w:val="003B0D57"/>
    <w:rsid w:val="003B48E5"/>
    <w:rsid w:val="003B536E"/>
    <w:rsid w:val="003B5ED4"/>
    <w:rsid w:val="003C4CAF"/>
    <w:rsid w:val="003C69F9"/>
    <w:rsid w:val="003C6B9C"/>
    <w:rsid w:val="003C7997"/>
    <w:rsid w:val="003D23B4"/>
    <w:rsid w:val="003D2915"/>
    <w:rsid w:val="003D634D"/>
    <w:rsid w:val="003E31D3"/>
    <w:rsid w:val="003E453C"/>
    <w:rsid w:val="003E4A0B"/>
    <w:rsid w:val="003F072D"/>
    <w:rsid w:val="003F7EEF"/>
    <w:rsid w:val="004059CD"/>
    <w:rsid w:val="00410EE1"/>
    <w:rsid w:val="00411366"/>
    <w:rsid w:val="00417CE4"/>
    <w:rsid w:val="00427E88"/>
    <w:rsid w:val="00431BA2"/>
    <w:rsid w:val="0044108C"/>
    <w:rsid w:val="00441B46"/>
    <w:rsid w:val="00441C71"/>
    <w:rsid w:val="00455647"/>
    <w:rsid w:val="004577FD"/>
    <w:rsid w:val="0045790B"/>
    <w:rsid w:val="00464F6D"/>
    <w:rsid w:val="00471768"/>
    <w:rsid w:val="00471CD0"/>
    <w:rsid w:val="0047218A"/>
    <w:rsid w:val="004722F4"/>
    <w:rsid w:val="00473C4A"/>
    <w:rsid w:val="004776F0"/>
    <w:rsid w:val="00480036"/>
    <w:rsid w:val="00482658"/>
    <w:rsid w:val="00482F2F"/>
    <w:rsid w:val="004940C1"/>
    <w:rsid w:val="00495382"/>
    <w:rsid w:val="00497BB0"/>
    <w:rsid w:val="004A3260"/>
    <w:rsid w:val="004A3858"/>
    <w:rsid w:val="004A5100"/>
    <w:rsid w:val="004A6FE2"/>
    <w:rsid w:val="004B1AB0"/>
    <w:rsid w:val="004B3FDF"/>
    <w:rsid w:val="004B6E31"/>
    <w:rsid w:val="004F2111"/>
    <w:rsid w:val="004F5618"/>
    <w:rsid w:val="004F635C"/>
    <w:rsid w:val="00511136"/>
    <w:rsid w:val="00525774"/>
    <w:rsid w:val="0053645A"/>
    <w:rsid w:val="0058542B"/>
    <w:rsid w:val="005A2B96"/>
    <w:rsid w:val="005B24C8"/>
    <w:rsid w:val="005B356B"/>
    <w:rsid w:val="005E1EE1"/>
    <w:rsid w:val="005E4401"/>
    <w:rsid w:val="005E5722"/>
    <w:rsid w:val="005F1CC7"/>
    <w:rsid w:val="005F2CDB"/>
    <w:rsid w:val="005F49DE"/>
    <w:rsid w:val="00602C80"/>
    <w:rsid w:val="0061256C"/>
    <w:rsid w:val="00614328"/>
    <w:rsid w:val="006307F8"/>
    <w:rsid w:val="00632CFD"/>
    <w:rsid w:val="00645C26"/>
    <w:rsid w:val="0065371C"/>
    <w:rsid w:val="00655D05"/>
    <w:rsid w:val="006617B2"/>
    <w:rsid w:val="00662F09"/>
    <w:rsid w:val="00663C31"/>
    <w:rsid w:val="006847CC"/>
    <w:rsid w:val="00686BE5"/>
    <w:rsid w:val="006916D7"/>
    <w:rsid w:val="00694397"/>
    <w:rsid w:val="006973CF"/>
    <w:rsid w:val="006A271B"/>
    <w:rsid w:val="006A478A"/>
    <w:rsid w:val="006B2FEE"/>
    <w:rsid w:val="006B527B"/>
    <w:rsid w:val="006D1B17"/>
    <w:rsid w:val="006D539D"/>
    <w:rsid w:val="006D7AB0"/>
    <w:rsid w:val="006E6916"/>
    <w:rsid w:val="006F0338"/>
    <w:rsid w:val="006F0FE1"/>
    <w:rsid w:val="006F76ED"/>
    <w:rsid w:val="00704543"/>
    <w:rsid w:val="00704B21"/>
    <w:rsid w:val="00711142"/>
    <w:rsid w:val="0072204C"/>
    <w:rsid w:val="00722E80"/>
    <w:rsid w:val="0072494A"/>
    <w:rsid w:val="00727B53"/>
    <w:rsid w:val="00730A4E"/>
    <w:rsid w:val="00734F52"/>
    <w:rsid w:val="0073539B"/>
    <w:rsid w:val="00740E1F"/>
    <w:rsid w:val="00743721"/>
    <w:rsid w:val="007474CF"/>
    <w:rsid w:val="00762325"/>
    <w:rsid w:val="007652C3"/>
    <w:rsid w:val="00767112"/>
    <w:rsid w:val="007753C8"/>
    <w:rsid w:val="00775F28"/>
    <w:rsid w:val="0077687D"/>
    <w:rsid w:val="007966C8"/>
    <w:rsid w:val="007A3B29"/>
    <w:rsid w:val="007B1C3C"/>
    <w:rsid w:val="007C3ECB"/>
    <w:rsid w:val="007C7BA9"/>
    <w:rsid w:val="007D1111"/>
    <w:rsid w:val="007D719A"/>
    <w:rsid w:val="007D7843"/>
    <w:rsid w:val="007E1001"/>
    <w:rsid w:val="007F18DE"/>
    <w:rsid w:val="007F443C"/>
    <w:rsid w:val="0080063F"/>
    <w:rsid w:val="0081310B"/>
    <w:rsid w:val="00822800"/>
    <w:rsid w:val="008431DD"/>
    <w:rsid w:val="0084502D"/>
    <w:rsid w:val="008546E9"/>
    <w:rsid w:val="00875330"/>
    <w:rsid w:val="008815A6"/>
    <w:rsid w:val="00897A6F"/>
    <w:rsid w:val="008B2345"/>
    <w:rsid w:val="008B6BF7"/>
    <w:rsid w:val="008C500A"/>
    <w:rsid w:val="008C5B43"/>
    <w:rsid w:val="008D0B51"/>
    <w:rsid w:val="008D5C8D"/>
    <w:rsid w:val="008E3B84"/>
    <w:rsid w:val="008E5C78"/>
    <w:rsid w:val="008F6EC3"/>
    <w:rsid w:val="008F70C2"/>
    <w:rsid w:val="008F7F7E"/>
    <w:rsid w:val="00915E01"/>
    <w:rsid w:val="009165C3"/>
    <w:rsid w:val="009233BC"/>
    <w:rsid w:val="00941A42"/>
    <w:rsid w:val="00960776"/>
    <w:rsid w:val="009633D7"/>
    <w:rsid w:val="00963DBC"/>
    <w:rsid w:val="009766AE"/>
    <w:rsid w:val="00976BBE"/>
    <w:rsid w:val="0097788B"/>
    <w:rsid w:val="00984F0A"/>
    <w:rsid w:val="0099018D"/>
    <w:rsid w:val="009924A5"/>
    <w:rsid w:val="00994C8F"/>
    <w:rsid w:val="0099785F"/>
    <w:rsid w:val="009A096A"/>
    <w:rsid w:val="009A13EA"/>
    <w:rsid w:val="009B1B14"/>
    <w:rsid w:val="009C0D85"/>
    <w:rsid w:val="009D3F09"/>
    <w:rsid w:val="009D599C"/>
    <w:rsid w:val="009E0C05"/>
    <w:rsid w:val="009E2554"/>
    <w:rsid w:val="009F3294"/>
    <w:rsid w:val="009F79F4"/>
    <w:rsid w:val="00A00A91"/>
    <w:rsid w:val="00A04AB4"/>
    <w:rsid w:val="00A06315"/>
    <w:rsid w:val="00A202D8"/>
    <w:rsid w:val="00A3129B"/>
    <w:rsid w:val="00A620F3"/>
    <w:rsid w:val="00A678DE"/>
    <w:rsid w:val="00A7070C"/>
    <w:rsid w:val="00A74417"/>
    <w:rsid w:val="00A75350"/>
    <w:rsid w:val="00A820C7"/>
    <w:rsid w:val="00A901AA"/>
    <w:rsid w:val="00A934D3"/>
    <w:rsid w:val="00AA011E"/>
    <w:rsid w:val="00AA2040"/>
    <w:rsid w:val="00AA4D33"/>
    <w:rsid w:val="00AA7562"/>
    <w:rsid w:val="00AB022F"/>
    <w:rsid w:val="00AE1BB5"/>
    <w:rsid w:val="00AE303A"/>
    <w:rsid w:val="00AE55B9"/>
    <w:rsid w:val="00AE734B"/>
    <w:rsid w:val="00AE77A8"/>
    <w:rsid w:val="00AF0E7C"/>
    <w:rsid w:val="00AF5B33"/>
    <w:rsid w:val="00AF5CB4"/>
    <w:rsid w:val="00AF699F"/>
    <w:rsid w:val="00B0494F"/>
    <w:rsid w:val="00B1248B"/>
    <w:rsid w:val="00B16888"/>
    <w:rsid w:val="00B23D8D"/>
    <w:rsid w:val="00B2575D"/>
    <w:rsid w:val="00B27DA0"/>
    <w:rsid w:val="00B3011B"/>
    <w:rsid w:val="00B34DA2"/>
    <w:rsid w:val="00B47FCF"/>
    <w:rsid w:val="00B52BB2"/>
    <w:rsid w:val="00B52DE4"/>
    <w:rsid w:val="00B53DDE"/>
    <w:rsid w:val="00B640A3"/>
    <w:rsid w:val="00B8217E"/>
    <w:rsid w:val="00B912E0"/>
    <w:rsid w:val="00B9320F"/>
    <w:rsid w:val="00B96266"/>
    <w:rsid w:val="00BA0F67"/>
    <w:rsid w:val="00BA330F"/>
    <w:rsid w:val="00BB30D0"/>
    <w:rsid w:val="00BB46D3"/>
    <w:rsid w:val="00BC0B2D"/>
    <w:rsid w:val="00BC345E"/>
    <w:rsid w:val="00BC5097"/>
    <w:rsid w:val="00BD1F68"/>
    <w:rsid w:val="00BD4DA3"/>
    <w:rsid w:val="00BD651D"/>
    <w:rsid w:val="00BE1597"/>
    <w:rsid w:val="00BE7E1C"/>
    <w:rsid w:val="00BF243F"/>
    <w:rsid w:val="00BF5878"/>
    <w:rsid w:val="00C15D03"/>
    <w:rsid w:val="00C161E7"/>
    <w:rsid w:val="00C17313"/>
    <w:rsid w:val="00C17DB6"/>
    <w:rsid w:val="00C21B4E"/>
    <w:rsid w:val="00C24E75"/>
    <w:rsid w:val="00C276C4"/>
    <w:rsid w:val="00C27A8F"/>
    <w:rsid w:val="00C33F8B"/>
    <w:rsid w:val="00C359FA"/>
    <w:rsid w:val="00C40562"/>
    <w:rsid w:val="00C408D9"/>
    <w:rsid w:val="00C4568D"/>
    <w:rsid w:val="00C50A05"/>
    <w:rsid w:val="00C517E5"/>
    <w:rsid w:val="00C5243E"/>
    <w:rsid w:val="00C72F69"/>
    <w:rsid w:val="00C843E4"/>
    <w:rsid w:val="00C84D27"/>
    <w:rsid w:val="00C84EC8"/>
    <w:rsid w:val="00CA2256"/>
    <w:rsid w:val="00CA3FEC"/>
    <w:rsid w:val="00CA5CC0"/>
    <w:rsid w:val="00CB6BF9"/>
    <w:rsid w:val="00CC1FA8"/>
    <w:rsid w:val="00CC6296"/>
    <w:rsid w:val="00CE008F"/>
    <w:rsid w:val="00CE21FE"/>
    <w:rsid w:val="00CE4EC6"/>
    <w:rsid w:val="00D0166A"/>
    <w:rsid w:val="00D0446D"/>
    <w:rsid w:val="00D14A05"/>
    <w:rsid w:val="00D1513B"/>
    <w:rsid w:val="00D20EE9"/>
    <w:rsid w:val="00D407EA"/>
    <w:rsid w:val="00D4098D"/>
    <w:rsid w:val="00D417E7"/>
    <w:rsid w:val="00D44419"/>
    <w:rsid w:val="00D4663F"/>
    <w:rsid w:val="00D478C7"/>
    <w:rsid w:val="00D57988"/>
    <w:rsid w:val="00D60E87"/>
    <w:rsid w:val="00D6238C"/>
    <w:rsid w:val="00D650D7"/>
    <w:rsid w:val="00D864ED"/>
    <w:rsid w:val="00D87555"/>
    <w:rsid w:val="00D923F8"/>
    <w:rsid w:val="00D928D2"/>
    <w:rsid w:val="00DA2203"/>
    <w:rsid w:val="00DB40F7"/>
    <w:rsid w:val="00DC2633"/>
    <w:rsid w:val="00DC63C2"/>
    <w:rsid w:val="00DC7D35"/>
    <w:rsid w:val="00DD0632"/>
    <w:rsid w:val="00DD3FA6"/>
    <w:rsid w:val="00DD519A"/>
    <w:rsid w:val="00E0193A"/>
    <w:rsid w:val="00E01CA9"/>
    <w:rsid w:val="00E15CDD"/>
    <w:rsid w:val="00E33E60"/>
    <w:rsid w:val="00E34B5A"/>
    <w:rsid w:val="00E34DDA"/>
    <w:rsid w:val="00E5124E"/>
    <w:rsid w:val="00E61573"/>
    <w:rsid w:val="00E7686B"/>
    <w:rsid w:val="00E76FE3"/>
    <w:rsid w:val="00E80023"/>
    <w:rsid w:val="00E8008D"/>
    <w:rsid w:val="00E8162C"/>
    <w:rsid w:val="00E906D5"/>
    <w:rsid w:val="00E96697"/>
    <w:rsid w:val="00EA0DB9"/>
    <w:rsid w:val="00EA1A85"/>
    <w:rsid w:val="00EA7489"/>
    <w:rsid w:val="00EC266A"/>
    <w:rsid w:val="00ED7A85"/>
    <w:rsid w:val="00EE74F6"/>
    <w:rsid w:val="00EF2F07"/>
    <w:rsid w:val="00EF635A"/>
    <w:rsid w:val="00F03FBE"/>
    <w:rsid w:val="00F06EBF"/>
    <w:rsid w:val="00F13044"/>
    <w:rsid w:val="00F15DC8"/>
    <w:rsid w:val="00F2066E"/>
    <w:rsid w:val="00F20EA2"/>
    <w:rsid w:val="00F226B1"/>
    <w:rsid w:val="00F2633A"/>
    <w:rsid w:val="00F30561"/>
    <w:rsid w:val="00F33B69"/>
    <w:rsid w:val="00F3599C"/>
    <w:rsid w:val="00F41C3B"/>
    <w:rsid w:val="00F4202D"/>
    <w:rsid w:val="00F428DE"/>
    <w:rsid w:val="00F57702"/>
    <w:rsid w:val="00F60904"/>
    <w:rsid w:val="00F615DC"/>
    <w:rsid w:val="00F6408A"/>
    <w:rsid w:val="00F671B5"/>
    <w:rsid w:val="00F7378F"/>
    <w:rsid w:val="00F7418B"/>
    <w:rsid w:val="00F8523A"/>
    <w:rsid w:val="00F90698"/>
    <w:rsid w:val="00F9248C"/>
    <w:rsid w:val="00F953B2"/>
    <w:rsid w:val="00FA7CDE"/>
    <w:rsid w:val="00FC58AD"/>
    <w:rsid w:val="00FC7CEC"/>
    <w:rsid w:val="00FD2FF6"/>
    <w:rsid w:val="00FD66C3"/>
    <w:rsid w:val="00FE5CD6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274" w:hanging="241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5C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FE5CD6"/>
    <w:rPr>
      <w:rFonts w:ascii="Cambria" w:hAnsi="Cambria" w:cs="Times New Roman"/>
      <w:b/>
      <w:i/>
      <w:sz w:val="28"/>
    </w:rPr>
  </w:style>
  <w:style w:type="paragraph" w:styleId="Corpodetexto">
    <w:name w:val="Body Text"/>
    <w:basedOn w:val="Normal"/>
    <w:link w:val="CorpodetextoChar"/>
    <w:uiPriority w:val="99"/>
    <w:qFormat/>
    <w:pPr>
      <w:spacing w:before="59"/>
      <w:ind w:left="717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D2FF6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39"/>
    <w:rsid w:val="00471CD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D6238C"/>
    <w:pPr>
      <w:widowControl/>
      <w:tabs>
        <w:tab w:val="center" w:pos="4252"/>
        <w:tab w:val="right" w:pos="8504"/>
      </w:tabs>
      <w:autoSpaceDE/>
      <w:autoSpaceDN/>
      <w:adjustRightInd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6238C"/>
    <w:rPr>
      <w:rFonts w:ascii="Times New Roman" w:hAnsi="Times New Roman" w:cs="Times New Roman"/>
      <w:sz w:val="20"/>
    </w:rPr>
  </w:style>
  <w:style w:type="paragraph" w:styleId="NormalWeb">
    <w:name w:val="Normal (Web)"/>
    <w:basedOn w:val="Normal"/>
    <w:uiPriority w:val="99"/>
    <w:unhideWhenUsed/>
    <w:rsid w:val="00FD66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western">
    <w:name w:val="western"/>
    <w:basedOn w:val="Normal"/>
    <w:rsid w:val="00694397"/>
    <w:pPr>
      <w:widowControl/>
      <w:autoSpaceDE/>
      <w:autoSpaceDN/>
      <w:adjustRightInd/>
      <w:spacing w:before="100" w:after="119"/>
    </w:pPr>
    <w:rPr>
      <w:color w:val="000000"/>
      <w:kern w:val="1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4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694397"/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8815A6"/>
    <w:rPr>
      <w:rFonts w:cs="Times New Roman"/>
      <w:b/>
    </w:rPr>
  </w:style>
  <w:style w:type="paragraph" w:styleId="Rodap">
    <w:name w:val="footer"/>
    <w:basedOn w:val="Normal"/>
    <w:link w:val="RodapChar"/>
    <w:uiPriority w:val="99"/>
    <w:unhideWhenUsed/>
    <w:rsid w:val="00B12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1248B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F206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44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30444C"/>
    <w:rPr>
      <w:rFonts w:ascii="Times New Roman" w:hAnsi="Times New Roman" w:cs="Times New Roman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30444C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D3F09"/>
    <w:rPr>
      <w:rFonts w:ascii="Tahoma" w:hAnsi="Tahoma" w:cs="Times New Roman"/>
      <w:sz w:val="16"/>
    </w:rPr>
  </w:style>
  <w:style w:type="character" w:customStyle="1" w:styleId="CabealhoChar1">
    <w:name w:val="Cabeçalho Char1"/>
    <w:uiPriority w:val="99"/>
    <w:semiHidden/>
    <w:locked/>
    <w:rsid w:val="009D3F09"/>
    <w:rPr>
      <w:rFonts w:ascii="Times New Roman" w:hAnsi="Times New Roman"/>
      <w:kern w:val="2"/>
      <w:sz w:val="24"/>
      <w:lang w:val="x-none" w:eastAsia="zh-CN"/>
    </w:rPr>
  </w:style>
  <w:style w:type="character" w:styleId="Nmerodepgina">
    <w:name w:val="page number"/>
    <w:basedOn w:val="Fontepargpadro"/>
    <w:uiPriority w:val="99"/>
    <w:semiHidden/>
    <w:unhideWhenUsed/>
    <w:rsid w:val="009D3F09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32CFD"/>
    <w:pPr>
      <w:widowControl/>
      <w:autoSpaceDE/>
      <w:autoSpaceDN/>
      <w:adjustRightInd/>
      <w:spacing w:after="120" w:line="25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632CFD"/>
    <w:rPr>
      <w:rFonts w:eastAsia="Times New Roman" w:cs="Times New Roman"/>
      <w:sz w:val="16"/>
      <w:szCs w:val="16"/>
      <w:lang w:val="x-none" w:eastAsia="en-US"/>
    </w:rPr>
  </w:style>
  <w:style w:type="character" w:customStyle="1" w:styleId="tituloresenha">
    <w:name w:val="titulo_resenha"/>
    <w:rsid w:val="000E0597"/>
  </w:style>
  <w:style w:type="paragraph" w:styleId="SemEspaamento">
    <w:name w:val="No Spacing"/>
    <w:uiPriority w:val="1"/>
    <w:qFormat/>
    <w:rsid w:val="00F06EBF"/>
    <w:rPr>
      <w:rFonts w:cs="Times New Roman"/>
      <w:sz w:val="22"/>
      <w:szCs w:val="22"/>
      <w:lang w:eastAsia="en-US"/>
    </w:rPr>
  </w:style>
  <w:style w:type="paragraph" w:customStyle="1" w:styleId="TEXTO">
    <w:name w:val="TEXTO"/>
    <w:basedOn w:val="Normal"/>
    <w:rsid w:val="00D44419"/>
    <w:pPr>
      <w:widowControl/>
      <w:tabs>
        <w:tab w:val="left" w:pos="283"/>
      </w:tabs>
      <w:suppressAutoHyphens/>
      <w:autoSpaceDE/>
      <w:autoSpaceDN/>
      <w:adjustRightInd/>
      <w:spacing w:line="320" w:lineRule="exact"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274" w:hanging="241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5C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FE5CD6"/>
    <w:rPr>
      <w:rFonts w:ascii="Cambria" w:hAnsi="Cambria" w:cs="Times New Roman"/>
      <w:b/>
      <w:i/>
      <w:sz w:val="28"/>
    </w:rPr>
  </w:style>
  <w:style w:type="paragraph" w:styleId="Corpodetexto">
    <w:name w:val="Body Text"/>
    <w:basedOn w:val="Normal"/>
    <w:link w:val="CorpodetextoChar"/>
    <w:uiPriority w:val="99"/>
    <w:qFormat/>
    <w:pPr>
      <w:spacing w:before="59"/>
      <w:ind w:left="717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Pr>
      <w:rFonts w:ascii="Times New Roman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D2FF6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39"/>
    <w:rsid w:val="00471CD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D6238C"/>
    <w:pPr>
      <w:widowControl/>
      <w:tabs>
        <w:tab w:val="center" w:pos="4252"/>
        <w:tab w:val="right" w:pos="8504"/>
      </w:tabs>
      <w:autoSpaceDE/>
      <w:autoSpaceDN/>
      <w:adjustRightInd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6238C"/>
    <w:rPr>
      <w:rFonts w:ascii="Times New Roman" w:hAnsi="Times New Roman" w:cs="Times New Roman"/>
      <w:sz w:val="20"/>
    </w:rPr>
  </w:style>
  <w:style w:type="paragraph" w:styleId="NormalWeb">
    <w:name w:val="Normal (Web)"/>
    <w:basedOn w:val="Normal"/>
    <w:uiPriority w:val="99"/>
    <w:unhideWhenUsed/>
    <w:rsid w:val="00FD66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western">
    <w:name w:val="western"/>
    <w:basedOn w:val="Normal"/>
    <w:rsid w:val="00694397"/>
    <w:pPr>
      <w:widowControl/>
      <w:autoSpaceDE/>
      <w:autoSpaceDN/>
      <w:adjustRightInd/>
      <w:spacing w:before="100" w:after="119"/>
    </w:pPr>
    <w:rPr>
      <w:color w:val="000000"/>
      <w:kern w:val="1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4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694397"/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8815A6"/>
    <w:rPr>
      <w:rFonts w:cs="Times New Roman"/>
      <w:b/>
    </w:rPr>
  </w:style>
  <w:style w:type="paragraph" w:styleId="Rodap">
    <w:name w:val="footer"/>
    <w:basedOn w:val="Normal"/>
    <w:link w:val="RodapChar"/>
    <w:uiPriority w:val="99"/>
    <w:unhideWhenUsed/>
    <w:rsid w:val="00B12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1248B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F2066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44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30444C"/>
    <w:rPr>
      <w:rFonts w:ascii="Times New Roman" w:hAnsi="Times New Roman" w:cs="Times New Roman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30444C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D3F09"/>
    <w:rPr>
      <w:rFonts w:ascii="Tahoma" w:hAnsi="Tahoma" w:cs="Times New Roman"/>
      <w:sz w:val="16"/>
    </w:rPr>
  </w:style>
  <w:style w:type="character" w:customStyle="1" w:styleId="CabealhoChar1">
    <w:name w:val="Cabeçalho Char1"/>
    <w:uiPriority w:val="99"/>
    <w:semiHidden/>
    <w:locked/>
    <w:rsid w:val="009D3F09"/>
    <w:rPr>
      <w:rFonts w:ascii="Times New Roman" w:hAnsi="Times New Roman"/>
      <w:kern w:val="2"/>
      <w:sz w:val="24"/>
      <w:lang w:val="x-none" w:eastAsia="zh-CN"/>
    </w:rPr>
  </w:style>
  <w:style w:type="character" w:styleId="Nmerodepgina">
    <w:name w:val="page number"/>
    <w:basedOn w:val="Fontepargpadro"/>
    <w:uiPriority w:val="99"/>
    <w:semiHidden/>
    <w:unhideWhenUsed/>
    <w:rsid w:val="009D3F09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32CFD"/>
    <w:pPr>
      <w:widowControl/>
      <w:autoSpaceDE/>
      <w:autoSpaceDN/>
      <w:adjustRightInd/>
      <w:spacing w:after="120" w:line="25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632CFD"/>
    <w:rPr>
      <w:rFonts w:eastAsia="Times New Roman" w:cs="Times New Roman"/>
      <w:sz w:val="16"/>
      <w:szCs w:val="16"/>
      <w:lang w:val="x-none" w:eastAsia="en-US"/>
    </w:rPr>
  </w:style>
  <w:style w:type="character" w:customStyle="1" w:styleId="tituloresenha">
    <w:name w:val="titulo_resenha"/>
    <w:rsid w:val="000E0597"/>
  </w:style>
  <w:style w:type="paragraph" w:styleId="SemEspaamento">
    <w:name w:val="No Spacing"/>
    <w:uiPriority w:val="1"/>
    <w:qFormat/>
    <w:rsid w:val="00F06EBF"/>
    <w:rPr>
      <w:rFonts w:cs="Times New Roman"/>
      <w:sz w:val="22"/>
      <w:szCs w:val="22"/>
      <w:lang w:eastAsia="en-US"/>
    </w:rPr>
  </w:style>
  <w:style w:type="paragraph" w:customStyle="1" w:styleId="TEXTO">
    <w:name w:val="TEXTO"/>
    <w:basedOn w:val="Normal"/>
    <w:rsid w:val="00D44419"/>
    <w:pPr>
      <w:widowControl/>
      <w:tabs>
        <w:tab w:val="left" w:pos="283"/>
      </w:tabs>
      <w:suppressAutoHyphens/>
      <w:autoSpaceDE/>
      <w:autoSpaceDN/>
      <w:adjustRightInd/>
      <w:spacing w:line="320" w:lineRule="exact"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fpi.br/parfor" TargetMode="External"/><Relationship Id="rId1" Type="http://schemas.openxmlformats.org/officeDocument/2006/relationships/hyperlink" Target="mailto:parfor@ufpi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4395-8A5C-4134-BFB8-83DA1554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2825</Words>
  <Characters>15255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ENSINO.cdr</vt:lpstr>
    </vt:vector>
  </TitlesOfParts>
  <Company/>
  <LinksUpToDate>false</LinksUpToDate>
  <CharactersWithSpaces>18044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ENSINO.cdr</dc:title>
  <dc:creator>sinopse</dc:creator>
  <cp:lastModifiedBy>ServidorCentral</cp:lastModifiedBy>
  <cp:revision>14</cp:revision>
  <cp:lastPrinted>2022-11-07T22:20:00Z</cp:lastPrinted>
  <dcterms:created xsi:type="dcterms:W3CDTF">2022-11-07T00:27:00Z</dcterms:created>
  <dcterms:modified xsi:type="dcterms:W3CDTF">2022-11-09T11:48:00Z</dcterms:modified>
</cp:coreProperties>
</file>