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67" w:rsidRPr="003E084E" w:rsidRDefault="00356267" w:rsidP="00356267">
      <w:pPr>
        <w:pStyle w:val="Ttulo1"/>
        <w:numPr>
          <w:ilvl w:val="0"/>
          <w:numId w:val="1"/>
        </w:numPr>
        <w:tabs>
          <w:tab w:val="clear" w:pos="0"/>
          <w:tab w:val="num" w:pos="566"/>
        </w:tabs>
        <w:suppressAutoHyphens/>
        <w:spacing w:before="0" w:after="0" w:line="200" w:lineRule="atLeast"/>
        <w:ind w:left="708" w:firstLine="0"/>
        <w:jc w:val="center"/>
        <w:rPr>
          <w:rFonts w:ascii="Garamond" w:eastAsia="Garamond" w:hAnsi="Garamond" w:cs="Garamond"/>
          <w:b w:val="0"/>
          <w:bCs w:val="0"/>
          <w:sz w:val="16"/>
          <w:szCs w:val="20"/>
        </w:rPr>
      </w:pPr>
      <w:r w:rsidRPr="003E084E">
        <w:rPr>
          <w:b w:val="0"/>
          <w:bCs w:val="0"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-88265</wp:posOffset>
            </wp:positionV>
            <wp:extent cx="612140" cy="871855"/>
            <wp:effectExtent l="19050" t="19050" r="16510" b="2349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4E">
        <w:rPr>
          <w:b w:val="0"/>
          <w:bCs w:val="0"/>
          <w:noProof/>
          <w:sz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766445" cy="764540"/>
            <wp:effectExtent l="19050" t="19050" r="14605" b="165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4E">
        <w:rPr>
          <w:rFonts w:ascii="Garamond" w:hAnsi="Garamond" w:cs="Garamond"/>
          <w:b w:val="0"/>
          <w:bCs w:val="0"/>
          <w:sz w:val="16"/>
          <w:szCs w:val="20"/>
        </w:rPr>
        <w:t>MINISTÉRIO</w:t>
      </w:r>
      <w:r w:rsidRPr="003E084E">
        <w:rPr>
          <w:rFonts w:ascii="Garamond" w:eastAsia="Garamond" w:hAnsi="Garamond" w:cs="Garamond"/>
          <w:b w:val="0"/>
          <w:bCs w:val="0"/>
          <w:sz w:val="16"/>
          <w:szCs w:val="20"/>
        </w:rPr>
        <w:t xml:space="preserve"> </w:t>
      </w:r>
      <w:r w:rsidRPr="003E084E">
        <w:rPr>
          <w:rFonts w:ascii="Garamond" w:hAnsi="Garamond" w:cs="Garamond"/>
          <w:b w:val="0"/>
          <w:bCs w:val="0"/>
          <w:sz w:val="16"/>
          <w:szCs w:val="20"/>
        </w:rPr>
        <w:t>DA</w:t>
      </w:r>
      <w:r w:rsidRPr="003E084E">
        <w:rPr>
          <w:rFonts w:ascii="Garamond" w:eastAsia="Garamond" w:hAnsi="Garamond" w:cs="Garamond"/>
          <w:b w:val="0"/>
          <w:bCs w:val="0"/>
          <w:sz w:val="16"/>
          <w:szCs w:val="20"/>
        </w:rPr>
        <w:t xml:space="preserve"> </w:t>
      </w:r>
      <w:r w:rsidRPr="003E084E">
        <w:rPr>
          <w:rFonts w:ascii="Garamond" w:hAnsi="Garamond" w:cs="Garamond"/>
          <w:b w:val="0"/>
          <w:bCs w:val="0"/>
          <w:sz w:val="16"/>
          <w:szCs w:val="20"/>
        </w:rPr>
        <w:t>EDUCAÇÃO</w:t>
      </w:r>
      <w:r w:rsidRPr="003E084E">
        <w:rPr>
          <w:rFonts w:ascii="Garamond" w:eastAsia="Garamond" w:hAnsi="Garamond" w:cs="Garamond"/>
          <w:b w:val="0"/>
          <w:bCs w:val="0"/>
          <w:sz w:val="16"/>
          <w:szCs w:val="20"/>
        </w:rPr>
        <w:t xml:space="preserve"> </w:t>
      </w:r>
    </w:p>
    <w:p w:rsidR="00356267" w:rsidRPr="003E084E" w:rsidRDefault="00356267" w:rsidP="00356267">
      <w:pPr>
        <w:pStyle w:val="Ttulo7"/>
        <w:keepNext/>
        <w:numPr>
          <w:ilvl w:val="6"/>
          <w:numId w:val="1"/>
        </w:numPr>
        <w:shd w:val="clear" w:color="auto" w:fill="FFFFFF"/>
        <w:tabs>
          <w:tab w:val="clear" w:pos="0"/>
          <w:tab w:val="num" w:pos="566"/>
        </w:tabs>
        <w:suppressAutoHyphens/>
        <w:spacing w:before="0" w:after="0" w:line="200" w:lineRule="atLeast"/>
        <w:ind w:left="708" w:firstLine="0"/>
        <w:jc w:val="center"/>
        <w:rPr>
          <w:b/>
          <w:bCs/>
          <w:sz w:val="18"/>
          <w:szCs w:val="22"/>
        </w:rPr>
      </w:pPr>
      <w:r w:rsidRPr="003E084E">
        <w:rPr>
          <w:b/>
          <w:bCs/>
          <w:sz w:val="18"/>
          <w:szCs w:val="22"/>
        </w:rPr>
        <w:t>UNIVERSIDADE</w:t>
      </w:r>
      <w:r w:rsidRPr="003E084E">
        <w:rPr>
          <w:rFonts w:eastAsia="Garamond"/>
          <w:b/>
          <w:bCs/>
          <w:sz w:val="18"/>
          <w:szCs w:val="22"/>
        </w:rPr>
        <w:t xml:space="preserve"> </w:t>
      </w:r>
      <w:r w:rsidRPr="003E084E">
        <w:rPr>
          <w:b/>
          <w:bCs/>
          <w:sz w:val="18"/>
          <w:szCs w:val="22"/>
        </w:rPr>
        <w:t>FEDERAL</w:t>
      </w:r>
      <w:r w:rsidRPr="003E084E">
        <w:rPr>
          <w:rFonts w:eastAsia="Garamond"/>
          <w:b/>
          <w:bCs/>
          <w:sz w:val="18"/>
          <w:szCs w:val="22"/>
        </w:rPr>
        <w:t xml:space="preserve"> </w:t>
      </w:r>
      <w:r w:rsidRPr="003E084E">
        <w:rPr>
          <w:b/>
          <w:bCs/>
          <w:sz w:val="18"/>
          <w:szCs w:val="22"/>
        </w:rPr>
        <w:t>DO</w:t>
      </w:r>
      <w:r w:rsidRPr="003E084E">
        <w:rPr>
          <w:rFonts w:eastAsia="Garamond"/>
          <w:b/>
          <w:bCs/>
          <w:sz w:val="18"/>
          <w:szCs w:val="22"/>
        </w:rPr>
        <w:t xml:space="preserve"> </w:t>
      </w:r>
      <w:r w:rsidRPr="003E084E">
        <w:rPr>
          <w:b/>
          <w:bCs/>
          <w:sz w:val="18"/>
          <w:szCs w:val="22"/>
        </w:rPr>
        <w:t>PIAUÍ</w:t>
      </w:r>
    </w:p>
    <w:p w:rsidR="00356267" w:rsidRPr="003E084E" w:rsidRDefault="00356267" w:rsidP="00356267">
      <w:pPr>
        <w:tabs>
          <w:tab w:val="num" w:pos="-142"/>
        </w:tabs>
        <w:spacing w:line="200" w:lineRule="atLeast"/>
        <w:ind w:left="708"/>
        <w:jc w:val="center"/>
        <w:rPr>
          <w:rFonts w:ascii="Garamond" w:hAnsi="Garamond" w:cs="Garamond"/>
          <w:sz w:val="16"/>
          <w:szCs w:val="20"/>
        </w:rPr>
      </w:pPr>
      <w:r w:rsidRPr="003E084E">
        <w:rPr>
          <w:rFonts w:ascii="Garamond" w:hAnsi="Garamond" w:cs="Garamond"/>
          <w:sz w:val="16"/>
          <w:szCs w:val="20"/>
        </w:rPr>
        <w:t>SUPERINTENDÊNCIA DE RECURSOS HUMANOS</w:t>
      </w:r>
    </w:p>
    <w:p w:rsidR="00356267" w:rsidRPr="003E084E" w:rsidRDefault="00356267" w:rsidP="00356267">
      <w:pPr>
        <w:tabs>
          <w:tab w:val="num" w:pos="-142"/>
        </w:tabs>
        <w:spacing w:line="200" w:lineRule="atLeast"/>
        <w:ind w:left="708"/>
        <w:jc w:val="center"/>
        <w:rPr>
          <w:rFonts w:ascii="Garamond" w:hAnsi="Garamond" w:cs="Garamond"/>
          <w:sz w:val="16"/>
          <w:szCs w:val="20"/>
        </w:rPr>
      </w:pPr>
    </w:p>
    <w:p w:rsidR="00356267" w:rsidRPr="003E084E" w:rsidRDefault="00356267" w:rsidP="00356267">
      <w:pPr>
        <w:pStyle w:val="Ttulo2"/>
        <w:numPr>
          <w:ilvl w:val="1"/>
          <w:numId w:val="1"/>
        </w:numPr>
        <w:tabs>
          <w:tab w:val="clear" w:pos="0"/>
          <w:tab w:val="num" w:pos="566"/>
          <w:tab w:val="left" w:pos="9781"/>
        </w:tabs>
        <w:suppressAutoHyphens/>
        <w:spacing w:line="200" w:lineRule="atLeast"/>
        <w:ind w:left="708" w:firstLine="0"/>
        <w:jc w:val="center"/>
        <w:rPr>
          <w:sz w:val="14"/>
          <w:szCs w:val="18"/>
        </w:rPr>
      </w:pPr>
      <w:r w:rsidRPr="003E084E">
        <w:rPr>
          <w:sz w:val="14"/>
          <w:szCs w:val="18"/>
        </w:rPr>
        <w:t xml:space="preserve">Campus Universitário Petrônio Portela – Bairro </w:t>
      </w:r>
      <w:proofErr w:type="spellStart"/>
      <w:r w:rsidRPr="003E084E">
        <w:rPr>
          <w:sz w:val="14"/>
          <w:szCs w:val="18"/>
        </w:rPr>
        <w:t>Ininga</w:t>
      </w:r>
      <w:proofErr w:type="spellEnd"/>
      <w:r w:rsidRPr="003E084E">
        <w:rPr>
          <w:sz w:val="14"/>
          <w:szCs w:val="18"/>
        </w:rPr>
        <w:t xml:space="preserve"> – 64.049-550 – Teresina-PI </w:t>
      </w:r>
    </w:p>
    <w:p w:rsidR="00356267" w:rsidRPr="003E084E" w:rsidRDefault="00356267" w:rsidP="00356267">
      <w:pPr>
        <w:pStyle w:val="Ttulo2"/>
        <w:numPr>
          <w:ilvl w:val="1"/>
          <w:numId w:val="1"/>
        </w:numPr>
        <w:tabs>
          <w:tab w:val="clear" w:pos="0"/>
          <w:tab w:val="num" w:pos="566"/>
          <w:tab w:val="left" w:pos="9781"/>
        </w:tabs>
        <w:suppressAutoHyphens/>
        <w:spacing w:line="200" w:lineRule="atLeast"/>
        <w:ind w:left="708" w:firstLine="0"/>
        <w:jc w:val="center"/>
        <w:rPr>
          <w:rStyle w:val="Hyperlink"/>
          <w:color w:val="auto"/>
          <w:sz w:val="14"/>
          <w:szCs w:val="18"/>
          <w:lang w:eastAsia="zh-CN"/>
        </w:rPr>
      </w:pPr>
      <w:r w:rsidRPr="003E084E">
        <w:rPr>
          <w:sz w:val="14"/>
          <w:szCs w:val="18"/>
        </w:rPr>
        <w:t>Fone: (86) 3215-5594 / 3215-5593 – Fax: (86) 3215-5594</w:t>
      </w:r>
      <w:r w:rsidRPr="003E084E">
        <w:rPr>
          <w:color w:val="auto"/>
          <w:sz w:val="14"/>
          <w:szCs w:val="18"/>
          <w:lang w:eastAsia="zh-CN"/>
        </w:rPr>
        <w:t xml:space="preserve"> - </w:t>
      </w:r>
      <w:r w:rsidRPr="003E084E">
        <w:rPr>
          <w:rStyle w:val="Hyperlink"/>
          <w:color w:val="auto"/>
          <w:sz w:val="14"/>
          <w:szCs w:val="18"/>
          <w:lang w:eastAsia="zh-CN"/>
        </w:rPr>
        <w:t xml:space="preserve">E-mail: </w:t>
      </w:r>
      <w:hyperlink r:id="rId9" w:history="1">
        <w:r w:rsidRPr="003E084E">
          <w:rPr>
            <w:rStyle w:val="Hyperlink"/>
            <w:sz w:val="14"/>
            <w:szCs w:val="18"/>
          </w:rPr>
          <w:t>drh@ufpi.edu.br</w:t>
        </w:r>
      </w:hyperlink>
      <w:r w:rsidRPr="003E084E">
        <w:rPr>
          <w:rStyle w:val="Hyperlink"/>
          <w:color w:val="auto"/>
          <w:sz w:val="14"/>
          <w:szCs w:val="18"/>
          <w:lang w:eastAsia="zh-CN"/>
        </w:rPr>
        <w:t xml:space="preserve"> </w:t>
      </w:r>
    </w:p>
    <w:p w:rsidR="00356267" w:rsidRPr="003E084E" w:rsidRDefault="00356267" w:rsidP="00356267">
      <w:pPr>
        <w:rPr>
          <w:sz w:val="20"/>
        </w:rPr>
      </w:pPr>
    </w:p>
    <w:p w:rsidR="00356267" w:rsidRPr="003E084E" w:rsidRDefault="00356267" w:rsidP="00356267">
      <w:pPr>
        <w:rPr>
          <w:sz w:val="20"/>
        </w:rPr>
      </w:pPr>
    </w:p>
    <w:p w:rsidR="00356267" w:rsidRPr="00F47EDD" w:rsidRDefault="00356267" w:rsidP="00356267">
      <w:pPr>
        <w:pStyle w:val="NormalWeb"/>
        <w:jc w:val="both"/>
        <w:rPr>
          <w:sz w:val="22"/>
          <w:szCs w:val="22"/>
        </w:rPr>
      </w:pPr>
      <w:r w:rsidRPr="00F47EDD">
        <w:rPr>
          <w:rStyle w:val="Forte"/>
          <w:sz w:val="22"/>
          <w:szCs w:val="22"/>
        </w:rPr>
        <w:t>A SUPERINTENDÊNCIA DE RECURSOS HUMANOS/SRH</w:t>
      </w:r>
      <w:r w:rsidRPr="00F47EDD">
        <w:rPr>
          <w:sz w:val="22"/>
          <w:szCs w:val="22"/>
        </w:rPr>
        <w:t xml:space="preserve">, através da Coordenação de Desenvolvimento de Pessoal/CDP/Serviço de Capacitação/SC, divulga o </w:t>
      </w:r>
      <w:r w:rsidRPr="00F47EDD">
        <w:rPr>
          <w:rStyle w:val="Forte"/>
          <w:sz w:val="22"/>
          <w:szCs w:val="22"/>
        </w:rPr>
        <w:t>PROGRAMA DE</w:t>
      </w:r>
      <w:r w:rsidRPr="00F47EDD">
        <w:rPr>
          <w:sz w:val="22"/>
          <w:szCs w:val="22"/>
        </w:rPr>
        <w:t xml:space="preserve"> </w:t>
      </w:r>
      <w:r w:rsidRPr="00F47EDD">
        <w:rPr>
          <w:rStyle w:val="Forte"/>
          <w:sz w:val="22"/>
          <w:szCs w:val="22"/>
        </w:rPr>
        <w:t>CAPACITAÇÃO,</w:t>
      </w:r>
      <w:r w:rsidRPr="00F47EDD">
        <w:rPr>
          <w:sz w:val="22"/>
          <w:szCs w:val="22"/>
        </w:rPr>
        <w:t xml:space="preserve"> destinado aos servidores Técnico-Administrativos em Educação, que será executado no </w:t>
      </w:r>
      <w:r w:rsidRPr="00F47EDD">
        <w:rPr>
          <w:rStyle w:val="Forte"/>
          <w:sz w:val="22"/>
          <w:szCs w:val="22"/>
        </w:rPr>
        <w:t>segundo semestre de 2018</w:t>
      </w:r>
      <w:r w:rsidRPr="00F47EDD">
        <w:rPr>
          <w:sz w:val="22"/>
          <w:szCs w:val="22"/>
        </w:rPr>
        <w:t>.</w:t>
      </w:r>
    </w:p>
    <w:p w:rsidR="00356267" w:rsidRPr="00F47EDD" w:rsidRDefault="00356267" w:rsidP="00356267">
      <w:pPr>
        <w:pStyle w:val="NormalWeb"/>
        <w:jc w:val="both"/>
        <w:rPr>
          <w:sz w:val="22"/>
          <w:szCs w:val="22"/>
        </w:rPr>
      </w:pPr>
      <w:r w:rsidRPr="00F47EDD">
        <w:rPr>
          <w:sz w:val="22"/>
          <w:szCs w:val="22"/>
        </w:rPr>
        <w:t>As vagas dos cursos de capacitação serão ofertadas aos servidores Técnico-Administrativos, lotados no Campus: Ministro Petrônio Portela e Colégio Técnico de Teresina</w:t>
      </w:r>
      <w:r>
        <w:rPr>
          <w:sz w:val="22"/>
          <w:szCs w:val="22"/>
        </w:rPr>
        <w:t>-CTT.</w:t>
      </w:r>
    </w:p>
    <w:p w:rsidR="00356267" w:rsidRPr="00F47EDD" w:rsidRDefault="00356267" w:rsidP="00356267">
      <w:pPr>
        <w:pStyle w:val="NormalWeb"/>
        <w:jc w:val="both"/>
        <w:rPr>
          <w:sz w:val="22"/>
          <w:szCs w:val="22"/>
        </w:rPr>
      </w:pPr>
      <w:r w:rsidRPr="00F47EDD">
        <w:rPr>
          <w:sz w:val="22"/>
          <w:szCs w:val="22"/>
        </w:rPr>
        <w:t xml:space="preserve">Os Cursos estão disponíveis nas modalidades: </w:t>
      </w:r>
      <w:r w:rsidRPr="00F47EDD">
        <w:rPr>
          <w:rStyle w:val="Forte"/>
          <w:sz w:val="22"/>
          <w:szCs w:val="22"/>
        </w:rPr>
        <w:t>presencial e a distância</w:t>
      </w:r>
      <w:r w:rsidRPr="00F47EDD">
        <w:rPr>
          <w:sz w:val="22"/>
          <w:szCs w:val="22"/>
        </w:rPr>
        <w:t>, sendo a última modalidade acessada, utilizando-se o CPF como login e senha através do endereço eletrônico</w:t>
      </w:r>
      <w:r w:rsidRPr="00F47EDD">
        <w:rPr>
          <w:rStyle w:val="Forte"/>
          <w:sz w:val="22"/>
          <w:szCs w:val="22"/>
        </w:rPr>
        <w:t>:</w:t>
      </w:r>
      <w:r w:rsidR="00482641">
        <w:rPr>
          <w:rStyle w:val="Forte"/>
          <w:sz w:val="22"/>
          <w:szCs w:val="22"/>
        </w:rPr>
        <w:t xml:space="preserve"> </w:t>
      </w:r>
      <w:hyperlink r:id="rId10" w:history="1">
        <w:r w:rsidR="00482641" w:rsidRPr="006A17B7">
          <w:rPr>
            <w:rStyle w:val="Hyperlink"/>
            <w:sz w:val="22"/>
            <w:szCs w:val="22"/>
          </w:rPr>
          <w:t>http://www.capacitacao.ufpi.br</w:t>
        </w:r>
      </w:hyperlink>
    </w:p>
    <w:p w:rsidR="00356267" w:rsidRPr="00F47EDD" w:rsidRDefault="00356267" w:rsidP="00356267">
      <w:pPr>
        <w:pStyle w:val="NormalWeb"/>
        <w:jc w:val="both"/>
        <w:rPr>
          <w:sz w:val="22"/>
          <w:szCs w:val="22"/>
        </w:rPr>
      </w:pPr>
      <w:r w:rsidRPr="00F47EDD">
        <w:rPr>
          <w:sz w:val="22"/>
          <w:szCs w:val="22"/>
        </w:rPr>
        <w:t xml:space="preserve">Maiores informações serão disponibilizadas nas suas respectivas turmas no Ambiente Virtual de Aprendizagem ou através do e-mail </w:t>
      </w:r>
      <w:hyperlink r:id="rId11" w:history="1">
        <w:r w:rsidRPr="00F47EDD">
          <w:rPr>
            <w:rStyle w:val="Hyperlink"/>
            <w:sz w:val="22"/>
            <w:szCs w:val="22"/>
          </w:rPr>
          <w:t>cdpsrh@ufpi.edu.br</w:t>
        </w:r>
      </w:hyperlink>
      <w:r w:rsidRPr="00F47EDD">
        <w:rPr>
          <w:sz w:val="22"/>
          <w:szCs w:val="22"/>
        </w:rPr>
        <w:t>.</w:t>
      </w:r>
    </w:p>
    <w:p w:rsidR="00356267" w:rsidRPr="00F47EDD" w:rsidRDefault="00356267" w:rsidP="00356267">
      <w:pPr>
        <w:pStyle w:val="NormalWeb"/>
        <w:jc w:val="both"/>
        <w:rPr>
          <w:sz w:val="22"/>
          <w:szCs w:val="22"/>
        </w:rPr>
      </w:pPr>
      <w:r w:rsidRPr="00F47EDD">
        <w:rPr>
          <w:sz w:val="22"/>
          <w:szCs w:val="22"/>
        </w:rPr>
        <w:t>As inscrições estão disponibilizadas para realização no Sistema SIGRH (http://www.sigrh.ufpi.br</w:t>
      </w:r>
      <w:r>
        <w:rPr>
          <w:sz w:val="22"/>
          <w:szCs w:val="22"/>
        </w:rPr>
        <w:t>)</w:t>
      </w:r>
      <w:r w:rsidRPr="00F47EDD">
        <w:rPr>
          <w:sz w:val="22"/>
          <w:szCs w:val="22"/>
        </w:rPr>
        <w:t xml:space="preserve"> no período de</w:t>
      </w:r>
      <w:r>
        <w:rPr>
          <w:sz w:val="22"/>
          <w:szCs w:val="22"/>
        </w:rPr>
        <w:t xml:space="preserve"> </w:t>
      </w:r>
      <w:r w:rsidR="00362593">
        <w:rPr>
          <w:color w:val="FF0000"/>
          <w:sz w:val="22"/>
          <w:szCs w:val="22"/>
        </w:rPr>
        <w:t>03/10/2018 à 16/10/2018</w:t>
      </w:r>
      <w:r w:rsidR="00482641" w:rsidRPr="00482641">
        <w:rPr>
          <w:color w:val="FF0000"/>
          <w:sz w:val="22"/>
          <w:szCs w:val="22"/>
        </w:rPr>
        <w:t xml:space="preserve"> </w:t>
      </w:r>
      <w:r w:rsidRPr="00F47EDD">
        <w:rPr>
          <w:sz w:val="22"/>
          <w:szCs w:val="22"/>
        </w:rPr>
        <w:t xml:space="preserve">pelo Menu </w:t>
      </w:r>
      <w:r w:rsidRPr="00F47EDD">
        <w:rPr>
          <w:rStyle w:val="Forte"/>
          <w:sz w:val="22"/>
          <w:szCs w:val="22"/>
        </w:rPr>
        <w:t>Capacitação&gt;Inscrições&gt;Realizar inscrição.</w:t>
      </w:r>
    </w:p>
    <w:p w:rsidR="00356267" w:rsidRDefault="00356267" w:rsidP="00356267">
      <w:pPr>
        <w:pStyle w:val="NormalWeb"/>
        <w:rPr>
          <w:rStyle w:val="Forte"/>
          <w:sz w:val="28"/>
          <w:szCs w:val="28"/>
        </w:rPr>
      </w:pPr>
      <w:r>
        <w:t xml:space="preserve">                                           </w:t>
      </w:r>
      <w:r>
        <w:rPr>
          <w:rStyle w:val="Forte"/>
          <w:sz w:val="28"/>
          <w:szCs w:val="28"/>
        </w:rPr>
        <w:t xml:space="preserve">        </w:t>
      </w:r>
    </w:p>
    <w:p w:rsidR="00356267" w:rsidRDefault="00356267" w:rsidP="00356267">
      <w:pPr>
        <w:pStyle w:val="NormalWeb"/>
      </w:pPr>
      <w:r>
        <w:rPr>
          <w:rStyle w:val="Forte"/>
          <w:sz w:val="28"/>
          <w:szCs w:val="28"/>
        </w:rPr>
        <w:t xml:space="preserve">                                      CURSOS OFERTADOS</w:t>
      </w:r>
    </w:p>
    <w:p w:rsidR="00356267" w:rsidRDefault="00356267" w:rsidP="00356267">
      <w:pPr>
        <w:pStyle w:val="NormalWeb"/>
        <w:rPr>
          <w:rStyle w:val="Forte"/>
        </w:rPr>
      </w:pPr>
    </w:p>
    <w:p w:rsidR="00356267" w:rsidRDefault="00356267" w:rsidP="00356267">
      <w:pPr>
        <w:pStyle w:val="NormalWeb"/>
      </w:pPr>
      <w:r>
        <w:t> </w:t>
      </w:r>
      <w:r w:rsidR="00672D37">
        <w:rPr>
          <w:rStyle w:val="Forte"/>
        </w:rPr>
        <w:t>1</w:t>
      </w:r>
      <w:r>
        <w:rPr>
          <w:rStyle w:val="Forte"/>
        </w:rPr>
        <w:t xml:space="preserve">. </w:t>
      </w:r>
      <w:r>
        <w:t xml:space="preserve">Qualidade no Atendimento ao Cidadão: </w:t>
      </w:r>
      <w:r>
        <w:rPr>
          <w:rStyle w:val="Forte"/>
        </w:rPr>
        <w:t>NOVO ACORDO    ORTOGRÁFICO DA LÍNGUA PORTUGUESA, CORRESPONDÊNCIA E REDAÇÃO OFICIAL</w:t>
      </w:r>
    </w:p>
    <w:p w:rsidR="00356267" w:rsidRDefault="00356267" w:rsidP="00356267">
      <w:pPr>
        <w:pStyle w:val="NormalWeb"/>
      </w:pPr>
      <w:r>
        <w:t xml:space="preserve">PÚBLICO ALVO:     </w:t>
      </w:r>
      <w:r w:rsidRPr="00356267">
        <w:t xml:space="preserve">Ocupantes dos cargos dos Níveis de Classificação </w:t>
      </w:r>
      <w:r w:rsidRPr="00356267">
        <w:rPr>
          <w:rStyle w:val="Forte"/>
        </w:rPr>
        <w:t xml:space="preserve">C, D, E, lotados no Campus de Teresina e CTT </w:t>
      </w:r>
    </w:p>
    <w:p w:rsidR="00356267" w:rsidRDefault="00356267" w:rsidP="00356267">
      <w:pPr>
        <w:pStyle w:val="NormalWeb"/>
      </w:pPr>
      <w:r>
        <w:t>PERÍODO:   </w:t>
      </w:r>
      <w:r w:rsidR="000466CB">
        <w:t>22/10/2018 a 16/11/2018</w:t>
      </w:r>
      <w:r>
        <w:t xml:space="preserve">           </w:t>
      </w:r>
    </w:p>
    <w:p w:rsidR="00356267" w:rsidRDefault="00356267" w:rsidP="00356267">
      <w:pPr>
        <w:pStyle w:val="NormalWeb"/>
      </w:pPr>
      <w:r>
        <w:t>CARGA HORÀRIA:  40h</w:t>
      </w:r>
    </w:p>
    <w:p w:rsidR="00356267" w:rsidRDefault="00356267" w:rsidP="00356267">
      <w:pPr>
        <w:pStyle w:val="NormalWeb"/>
      </w:pPr>
      <w:r>
        <w:t>VAGAS:                  35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MODALIDADE:        </w:t>
      </w:r>
      <w:r>
        <w:rPr>
          <w:rStyle w:val="Forte"/>
        </w:rPr>
        <w:t xml:space="preserve">EAD e PRESENCIAL </w:t>
      </w:r>
    </w:p>
    <w:p w:rsidR="00356267" w:rsidRDefault="00356267" w:rsidP="00356267">
      <w:pPr>
        <w:pStyle w:val="NormalWeb"/>
      </w:pPr>
      <w:r>
        <w:t xml:space="preserve">MINISTRANTE:        </w:t>
      </w:r>
      <w:r>
        <w:rPr>
          <w:rStyle w:val="Forte"/>
        </w:rPr>
        <w:t>Raimunda Maria dos Santos</w:t>
      </w:r>
    </w:p>
    <w:p w:rsidR="00356267" w:rsidRDefault="00356267" w:rsidP="00356267">
      <w:pPr>
        <w:pStyle w:val="NormalWeb"/>
      </w:pPr>
      <w:r>
        <w:t> </w:t>
      </w:r>
    </w:p>
    <w:p w:rsidR="009154A7" w:rsidRDefault="009154A7" w:rsidP="00356267">
      <w:pPr>
        <w:pStyle w:val="NormalWeb"/>
      </w:pPr>
    </w:p>
    <w:p w:rsidR="00672D37" w:rsidRDefault="00672D37" w:rsidP="00356267">
      <w:pPr>
        <w:pStyle w:val="NormalWeb"/>
      </w:pPr>
    </w:p>
    <w:p w:rsidR="00356267" w:rsidRDefault="00672D37" w:rsidP="00356267">
      <w:pPr>
        <w:pStyle w:val="NormalWeb"/>
      </w:pPr>
      <w:r>
        <w:rPr>
          <w:rStyle w:val="Forte"/>
        </w:rPr>
        <w:lastRenderedPageBreak/>
        <w:t>2</w:t>
      </w:r>
      <w:r w:rsidR="00356267">
        <w:rPr>
          <w:rStyle w:val="Forte"/>
        </w:rPr>
        <w:t>. CURSO DE IDIOMAS - INGLÊS INSTRUMENTAL</w:t>
      </w:r>
      <w:r w:rsidR="008A0286">
        <w:rPr>
          <w:rStyle w:val="Forte"/>
        </w:rPr>
        <w:t xml:space="preserve"> -</w:t>
      </w:r>
      <w:r w:rsidR="00356267">
        <w:rPr>
          <w:rStyle w:val="Forte"/>
        </w:rPr>
        <w:t xml:space="preserve"> CAMPUS TERESINA</w:t>
      </w:r>
    </w:p>
    <w:p w:rsidR="00356267" w:rsidRDefault="00356267" w:rsidP="00356267">
      <w:pPr>
        <w:pStyle w:val="NormalWeb"/>
      </w:pPr>
      <w:r>
        <w:t xml:space="preserve">PÚBLICO ALVO:     Ocupantes dos cargos dos Níveis de Classificação </w:t>
      </w:r>
      <w:r>
        <w:rPr>
          <w:rStyle w:val="Forte"/>
        </w:rPr>
        <w:t>C, D, E, lotados no Campus de Teresina</w:t>
      </w:r>
      <w:r w:rsidR="00837704">
        <w:rPr>
          <w:rStyle w:val="Forte"/>
        </w:rPr>
        <w:t xml:space="preserve"> e CTT</w:t>
      </w:r>
    </w:p>
    <w:p w:rsidR="00356267" w:rsidRDefault="00356267" w:rsidP="00356267">
      <w:pPr>
        <w:pStyle w:val="NormalWeb"/>
      </w:pPr>
      <w:r>
        <w:t>PERÍODO:    </w:t>
      </w:r>
      <w:bookmarkStart w:id="0" w:name="__DdeLink__509_967644384"/>
      <w:r w:rsidR="000466CB">
        <w:t>22/10/2018 a 21/12/2018</w:t>
      </w:r>
      <w:bookmarkEnd w:id="0"/>
      <w:r>
        <w:t xml:space="preserve">          </w:t>
      </w:r>
    </w:p>
    <w:p w:rsidR="00356267" w:rsidRDefault="00356267" w:rsidP="00356267">
      <w:pPr>
        <w:pStyle w:val="NormalWeb"/>
      </w:pPr>
      <w:r>
        <w:t>CARGA HORÁRIA   90h</w:t>
      </w:r>
    </w:p>
    <w:p w:rsidR="00356267" w:rsidRDefault="00356267" w:rsidP="00356267">
      <w:pPr>
        <w:pStyle w:val="NormalWeb"/>
      </w:pPr>
      <w:r>
        <w:t>VAGAS:                  35</w:t>
      </w:r>
    </w:p>
    <w:p w:rsidR="00356267" w:rsidRDefault="00356267" w:rsidP="00356267">
      <w:pPr>
        <w:pStyle w:val="NormalWeb"/>
        <w:rPr>
          <w:rStyle w:val="Forte"/>
        </w:rPr>
      </w:pPr>
      <w:r>
        <w:t>MODALIDADE</w:t>
      </w:r>
      <w:r>
        <w:rPr>
          <w:rStyle w:val="Forte"/>
        </w:rPr>
        <w:t xml:space="preserve">:        EAD e PRESENCIAL </w:t>
      </w:r>
    </w:p>
    <w:p w:rsidR="00356267" w:rsidRDefault="00356267" w:rsidP="00356267">
      <w:pPr>
        <w:pStyle w:val="NormalWeb"/>
      </w:pPr>
      <w:r>
        <w:t xml:space="preserve">MINISTRANTE:         </w:t>
      </w:r>
      <w:r>
        <w:rPr>
          <w:rStyle w:val="Forte"/>
        </w:rPr>
        <w:t>Vânia Soares Barbosa</w:t>
      </w:r>
    </w:p>
    <w:p w:rsidR="00356267" w:rsidRDefault="00356267" w:rsidP="00356267">
      <w:pPr>
        <w:pStyle w:val="NormalWeb"/>
      </w:pPr>
    </w:p>
    <w:p w:rsidR="00356267" w:rsidRDefault="00672D37" w:rsidP="00356267">
      <w:pPr>
        <w:pStyle w:val="NormalWeb"/>
      </w:pPr>
      <w:r>
        <w:rPr>
          <w:rStyle w:val="Forte"/>
        </w:rPr>
        <w:t>3</w:t>
      </w:r>
      <w:r w:rsidR="00356267">
        <w:rPr>
          <w:rStyle w:val="Forte"/>
        </w:rPr>
        <w:t>. BRIGADA DE INCÊNDIO</w:t>
      </w:r>
    </w:p>
    <w:p w:rsidR="00356267" w:rsidRDefault="00356267" w:rsidP="00356267">
      <w:pPr>
        <w:pStyle w:val="NormalWeb"/>
      </w:pPr>
      <w:r>
        <w:t xml:space="preserve">PÚBLICO ALVO:      Ocupantes dos cargos dos Níveis de Classificação </w:t>
      </w:r>
      <w:proofErr w:type="gramStart"/>
      <w:r>
        <w:rPr>
          <w:rStyle w:val="Forte"/>
        </w:rPr>
        <w:t>A, B</w:t>
      </w:r>
      <w:proofErr w:type="gramEnd"/>
      <w:r>
        <w:rPr>
          <w:rStyle w:val="Forte"/>
        </w:rPr>
        <w:t>, C, D, E, lotados no Campus de Teresina e CTT</w:t>
      </w:r>
    </w:p>
    <w:p w:rsidR="00356267" w:rsidRDefault="00356267" w:rsidP="00356267">
      <w:pPr>
        <w:pStyle w:val="NormalWeb"/>
      </w:pPr>
      <w:r>
        <w:t>PERÍODO:      </w:t>
      </w:r>
      <w:r w:rsidR="000466CB">
        <w:t>22/10/2018 a 02/11/2018</w:t>
      </w:r>
      <w:r>
        <w:t xml:space="preserve">         </w:t>
      </w:r>
    </w:p>
    <w:p w:rsidR="00356267" w:rsidRDefault="00356267" w:rsidP="00356267">
      <w:pPr>
        <w:pStyle w:val="NormalWeb"/>
      </w:pPr>
      <w:r>
        <w:t>CARGA HORÁRIA:   20h</w:t>
      </w:r>
    </w:p>
    <w:p w:rsidR="00356267" w:rsidRDefault="00356267" w:rsidP="00356267">
      <w:pPr>
        <w:pStyle w:val="NormalWeb"/>
      </w:pPr>
      <w:r>
        <w:t>VAGAS:                   35</w:t>
      </w:r>
    </w:p>
    <w:p w:rsidR="00356267" w:rsidRDefault="00356267" w:rsidP="00356267">
      <w:pPr>
        <w:pStyle w:val="NormalWeb"/>
        <w:rPr>
          <w:rStyle w:val="Forte"/>
        </w:rPr>
      </w:pPr>
      <w:r>
        <w:t>MODALIDADE</w:t>
      </w:r>
      <w:r>
        <w:rPr>
          <w:rStyle w:val="Forte"/>
        </w:rPr>
        <w:t xml:space="preserve">:         EAD e PRESENCIAL </w:t>
      </w:r>
    </w:p>
    <w:p w:rsidR="00356267" w:rsidRDefault="00356267" w:rsidP="00356267">
      <w:pPr>
        <w:pStyle w:val="NormalWeb"/>
      </w:pPr>
      <w:r>
        <w:t xml:space="preserve">MINISTRANTE:         </w:t>
      </w:r>
      <w:r>
        <w:rPr>
          <w:rStyle w:val="Forte"/>
        </w:rPr>
        <w:t>Marcos Antônio Tavares Lira</w:t>
      </w:r>
    </w:p>
    <w:p w:rsidR="00356267" w:rsidRDefault="00356267" w:rsidP="00356267">
      <w:pPr>
        <w:pStyle w:val="NormalWeb"/>
      </w:pPr>
      <w:r>
        <w:t> </w:t>
      </w:r>
    </w:p>
    <w:p w:rsidR="00356267" w:rsidRDefault="00672D37" w:rsidP="00356267">
      <w:pPr>
        <w:pStyle w:val="NormalWeb"/>
      </w:pPr>
      <w:r>
        <w:rPr>
          <w:rStyle w:val="Forte"/>
        </w:rPr>
        <w:t>4</w:t>
      </w:r>
      <w:r w:rsidR="00356267">
        <w:rPr>
          <w:rStyle w:val="Forte"/>
        </w:rPr>
        <w:t>. SUSTENTABILIDADE COMO FERRAMENTA NA CIDADANIA</w:t>
      </w:r>
    </w:p>
    <w:p w:rsidR="00356267" w:rsidRDefault="00356267" w:rsidP="00356267">
      <w:pPr>
        <w:pStyle w:val="NormalWeb"/>
      </w:pPr>
      <w:r>
        <w:t xml:space="preserve">PÚBLICO ALVO:         Ocupantes dos cargos dos Níveis de Classificação </w:t>
      </w:r>
      <w:proofErr w:type="gramStart"/>
      <w:r>
        <w:rPr>
          <w:rStyle w:val="Forte"/>
        </w:rPr>
        <w:t>A, B</w:t>
      </w:r>
      <w:proofErr w:type="gramEnd"/>
      <w:r>
        <w:rPr>
          <w:rStyle w:val="Forte"/>
        </w:rPr>
        <w:t>, C, D, E, lotados no Campus de Teresina e CTT</w:t>
      </w:r>
    </w:p>
    <w:p w:rsidR="00356267" w:rsidRDefault="00356267" w:rsidP="00356267">
      <w:pPr>
        <w:pStyle w:val="NormalWeb"/>
      </w:pPr>
      <w:r>
        <w:t xml:space="preserve">PERÍODO:     </w:t>
      </w:r>
      <w:r w:rsidR="000466CB">
        <w:t>22/10/2018 a 02/11/2018</w:t>
      </w:r>
      <w:r>
        <w:t xml:space="preserve">             </w:t>
      </w:r>
    </w:p>
    <w:p w:rsidR="00356267" w:rsidRDefault="00356267" w:rsidP="00356267">
      <w:pPr>
        <w:pStyle w:val="NormalWeb"/>
      </w:pPr>
      <w:r>
        <w:t>CARGA HORÁRIA:      20h</w:t>
      </w:r>
    </w:p>
    <w:p w:rsidR="00356267" w:rsidRDefault="00356267" w:rsidP="00356267">
      <w:pPr>
        <w:pStyle w:val="NormalWeb"/>
      </w:pPr>
      <w:r>
        <w:t>VAGAS:                      35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MODALIDADE:            </w:t>
      </w:r>
      <w:r>
        <w:rPr>
          <w:rStyle w:val="Forte"/>
        </w:rPr>
        <w:t>EAD e PRESENCIAL</w:t>
      </w:r>
    </w:p>
    <w:p w:rsidR="00356267" w:rsidRDefault="00356267" w:rsidP="00356267">
      <w:pPr>
        <w:pStyle w:val="NormalWeb"/>
      </w:pPr>
      <w:r>
        <w:t xml:space="preserve">MINISTRANTE:           </w:t>
      </w:r>
      <w:r>
        <w:rPr>
          <w:rStyle w:val="Forte"/>
        </w:rPr>
        <w:t>Elaine Aparecida da Silva</w:t>
      </w:r>
    </w:p>
    <w:p w:rsidR="00356267" w:rsidRDefault="00356267" w:rsidP="00356267">
      <w:pPr>
        <w:pStyle w:val="NormalWeb"/>
      </w:pPr>
      <w:r>
        <w:t> </w:t>
      </w:r>
    </w:p>
    <w:p w:rsidR="00356267" w:rsidRDefault="00672D37" w:rsidP="00356267">
      <w:pPr>
        <w:pStyle w:val="NormalWeb"/>
      </w:pPr>
      <w:r>
        <w:rPr>
          <w:rStyle w:val="Forte"/>
        </w:rPr>
        <w:lastRenderedPageBreak/>
        <w:t>5</w:t>
      </w:r>
      <w:r w:rsidR="00356267">
        <w:rPr>
          <w:rStyle w:val="Forte"/>
        </w:rPr>
        <w:t>. INFORMÁTICA: EXCEL BÁSICO</w:t>
      </w:r>
    </w:p>
    <w:p w:rsidR="00356267" w:rsidRDefault="00356267" w:rsidP="00356267">
      <w:pPr>
        <w:pStyle w:val="NormalWeb"/>
      </w:pPr>
      <w:r>
        <w:t xml:space="preserve">PÚBLICO ALVO:         Ocupantes dos cargos dos Níveis de Classificação </w:t>
      </w:r>
      <w:r>
        <w:rPr>
          <w:rStyle w:val="Forte"/>
        </w:rPr>
        <w:t>A, B, C, D, E, lotados no Campus de Teresina</w:t>
      </w:r>
      <w:r w:rsidR="00837704">
        <w:rPr>
          <w:rStyle w:val="Forte"/>
        </w:rPr>
        <w:t xml:space="preserve"> </w:t>
      </w:r>
      <w:proofErr w:type="gramStart"/>
      <w:r w:rsidR="00837704">
        <w:rPr>
          <w:rStyle w:val="Forte"/>
        </w:rPr>
        <w:t xml:space="preserve">e </w:t>
      </w:r>
      <w:r>
        <w:rPr>
          <w:rStyle w:val="Forte"/>
        </w:rPr>
        <w:t xml:space="preserve"> CTT</w:t>
      </w:r>
      <w:proofErr w:type="gramEnd"/>
      <w:r>
        <w:rPr>
          <w:rStyle w:val="Forte"/>
        </w:rPr>
        <w:t>.</w:t>
      </w:r>
    </w:p>
    <w:p w:rsidR="00356267" w:rsidRDefault="00356267" w:rsidP="00356267">
      <w:pPr>
        <w:pStyle w:val="NormalWeb"/>
      </w:pPr>
      <w:r>
        <w:t>PERÍODO:    </w:t>
      </w:r>
      <w:r w:rsidR="009154A7">
        <w:t>22/10/2018 a 16/11/2018            </w:t>
      </w:r>
      <w:r>
        <w:t xml:space="preserve">             </w:t>
      </w:r>
    </w:p>
    <w:p w:rsidR="00356267" w:rsidRDefault="00356267" w:rsidP="00356267">
      <w:pPr>
        <w:pStyle w:val="NormalWeb"/>
      </w:pPr>
      <w:r>
        <w:t>CARGA HORÁRIA:     40h</w:t>
      </w:r>
    </w:p>
    <w:p w:rsidR="00356267" w:rsidRDefault="00356267" w:rsidP="00356267">
      <w:pPr>
        <w:pStyle w:val="NormalWeb"/>
      </w:pPr>
      <w:r>
        <w:t>VAGAS:                     35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MODALIDADE:           </w:t>
      </w:r>
      <w:r>
        <w:rPr>
          <w:rStyle w:val="Forte"/>
        </w:rPr>
        <w:t xml:space="preserve">EAD e PRESENCIAL 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MINISTRANTE:           </w:t>
      </w:r>
      <w:proofErr w:type="spellStart"/>
      <w:r w:rsidRPr="00FB3714">
        <w:rPr>
          <w:rStyle w:val="Forte"/>
        </w:rPr>
        <w:t>Delson</w:t>
      </w:r>
      <w:proofErr w:type="spellEnd"/>
      <w:r w:rsidRPr="00FB3714">
        <w:rPr>
          <w:rStyle w:val="Forte"/>
        </w:rPr>
        <w:t xml:space="preserve"> Ferreira Bonfim</w:t>
      </w:r>
      <w:r>
        <w:rPr>
          <w:rStyle w:val="Forte"/>
        </w:rPr>
        <w:t>  </w:t>
      </w:r>
    </w:p>
    <w:p w:rsidR="00672D37" w:rsidRDefault="00672D37" w:rsidP="00356267">
      <w:pPr>
        <w:pStyle w:val="NormalWeb"/>
        <w:rPr>
          <w:rStyle w:val="Forte"/>
        </w:rPr>
      </w:pPr>
    </w:p>
    <w:p w:rsidR="00356267" w:rsidRDefault="00672D37" w:rsidP="00356267">
      <w:pPr>
        <w:pStyle w:val="NormalWeb"/>
        <w:rPr>
          <w:rStyle w:val="Forte"/>
        </w:rPr>
      </w:pPr>
      <w:r>
        <w:rPr>
          <w:rStyle w:val="Forte"/>
        </w:rPr>
        <w:t>6</w:t>
      </w:r>
      <w:r w:rsidR="00356267">
        <w:rPr>
          <w:rStyle w:val="Forte"/>
        </w:rPr>
        <w:t xml:space="preserve">. INFORMÁTICA: EXCEL AVANÇADO 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PÚBLICO ALVO:         Ocupantes dos cargos dos Níveis de Classificação </w:t>
      </w:r>
      <w:proofErr w:type="gramStart"/>
      <w:r>
        <w:rPr>
          <w:rStyle w:val="Forte"/>
        </w:rPr>
        <w:t>A, B</w:t>
      </w:r>
      <w:proofErr w:type="gramEnd"/>
      <w:r>
        <w:rPr>
          <w:rStyle w:val="Forte"/>
        </w:rPr>
        <w:t>, C, D, E, lotados no Campus de Teresina</w:t>
      </w:r>
      <w:r w:rsidR="00837704">
        <w:rPr>
          <w:rStyle w:val="Forte"/>
        </w:rPr>
        <w:t xml:space="preserve"> e</w:t>
      </w:r>
      <w:bookmarkStart w:id="1" w:name="_GoBack"/>
      <w:bookmarkEnd w:id="1"/>
      <w:r>
        <w:rPr>
          <w:rStyle w:val="Forte"/>
        </w:rPr>
        <w:t xml:space="preserve"> CTT.</w:t>
      </w:r>
    </w:p>
    <w:p w:rsidR="00356267" w:rsidRDefault="00356267" w:rsidP="00356267">
      <w:pPr>
        <w:pStyle w:val="NormalWeb"/>
      </w:pPr>
      <w:r>
        <w:t>REQUISITO:      Noções básicas de planilhas eletrônicas</w:t>
      </w:r>
    </w:p>
    <w:p w:rsidR="00356267" w:rsidRDefault="00356267" w:rsidP="00356267">
      <w:pPr>
        <w:pStyle w:val="NormalWeb"/>
      </w:pPr>
      <w:r>
        <w:t>PERÍODO:       </w:t>
      </w:r>
      <w:r w:rsidR="00672D37">
        <w:t>22/10/2018 a 16/11/2018</w:t>
      </w:r>
      <w:r>
        <w:t xml:space="preserve">          </w:t>
      </w:r>
    </w:p>
    <w:p w:rsidR="00356267" w:rsidRDefault="00356267" w:rsidP="00356267">
      <w:pPr>
        <w:pStyle w:val="NormalWeb"/>
      </w:pPr>
      <w:r>
        <w:t>CARGA HORÁRIA:     40h</w:t>
      </w:r>
    </w:p>
    <w:p w:rsidR="00356267" w:rsidRDefault="00356267" w:rsidP="00356267">
      <w:pPr>
        <w:pStyle w:val="NormalWeb"/>
      </w:pPr>
      <w:r>
        <w:t xml:space="preserve">VAGAS:                     </w:t>
      </w:r>
      <w:r w:rsidR="00415E21">
        <w:t xml:space="preserve"> </w:t>
      </w:r>
      <w:r>
        <w:t>35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MODALIDADE:           </w:t>
      </w:r>
      <w:r>
        <w:rPr>
          <w:rStyle w:val="Forte"/>
        </w:rPr>
        <w:t xml:space="preserve">EAD e PRESENCIAL </w:t>
      </w:r>
    </w:p>
    <w:p w:rsidR="00415E21" w:rsidRDefault="00356267" w:rsidP="00356267">
      <w:pPr>
        <w:pStyle w:val="NormalWeb"/>
        <w:rPr>
          <w:rStyle w:val="Forte"/>
        </w:rPr>
      </w:pPr>
      <w:r>
        <w:t xml:space="preserve">MINISTRANTE:           </w:t>
      </w:r>
      <w:proofErr w:type="spellStart"/>
      <w:r w:rsidRPr="00FB3714">
        <w:rPr>
          <w:rStyle w:val="Forte"/>
        </w:rPr>
        <w:t>Delson</w:t>
      </w:r>
      <w:proofErr w:type="spellEnd"/>
      <w:r w:rsidRPr="00FB3714">
        <w:rPr>
          <w:rStyle w:val="Forte"/>
        </w:rPr>
        <w:t xml:space="preserve"> Ferreira Bonfim</w:t>
      </w:r>
    </w:p>
    <w:p w:rsidR="00672D37" w:rsidRDefault="00356267" w:rsidP="00356267">
      <w:pPr>
        <w:pStyle w:val="NormalWeb"/>
      </w:pPr>
      <w:r>
        <w:rPr>
          <w:rStyle w:val="Forte"/>
        </w:rPr>
        <w:t xml:space="preserve">   </w:t>
      </w:r>
      <w:r>
        <w:t> </w:t>
      </w:r>
    </w:p>
    <w:p w:rsidR="00356267" w:rsidRDefault="00672D37" w:rsidP="00356267">
      <w:pPr>
        <w:pStyle w:val="NormalWeb"/>
      </w:pPr>
      <w:r>
        <w:rPr>
          <w:rStyle w:val="Forte"/>
        </w:rPr>
        <w:t>7</w:t>
      </w:r>
      <w:r w:rsidR="00356267">
        <w:rPr>
          <w:rStyle w:val="Forte"/>
        </w:rPr>
        <w:t>. SEGURANÇA EM LABORATÓRIOS</w:t>
      </w:r>
    </w:p>
    <w:p w:rsidR="00356267" w:rsidRDefault="00356267" w:rsidP="00356267">
      <w:pPr>
        <w:pStyle w:val="NormalWeb"/>
      </w:pPr>
      <w:r>
        <w:t xml:space="preserve">PÚBLICO ALVO:       </w:t>
      </w:r>
      <w:r w:rsidRPr="00E27FA5">
        <w:t xml:space="preserve">Ocupantes dos cargos dos Níveis de Classificação </w:t>
      </w:r>
      <w:proofErr w:type="gramStart"/>
      <w:r w:rsidRPr="00E27FA5">
        <w:rPr>
          <w:rStyle w:val="Forte"/>
        </w:rPr>
        <w:t>A,B</w:t>
      </w:r>
      <w:proofErr w:type="gramEnd"/>
      <w:r w:rsidRPr="00E27FA5">
        <w:rPr>
          <w:rStyle w:val="Forte"/>
        </w:rPr>
        <w:t>,C,D,E, lotados no Campus de Teresina e CTT</w:t>
      </w:r>
    </w:p>
    <w:p w:rsidR="00356267" w:rsidRDefault="00356267" w:rsidP="00356267">
      <w:pPr>
        <w:pStyle w:val="NormalWeb"/>
      </w:pPr>
      <w:r>
        <w:t>PERÍODO:        </w:t>
      </w:r>
      <w:r w:rsidR="00672D37">
        <w:t>22/10/2018 a 21/12/2018</w:t>
      </w:r>
      <w:r>
        <w:t xml:space="preserve">        </w:t>
      </w:r>
    </w:p>
    <w:p w:rsidR="00356267" w:rsidRDefault="00356267" w:rsidP="00356267">
      <w:pPr>
        <w:pStyle w:val="NormalWeb"/>
      </w:pPr>
      <w:r>
        <w:t>CARGA HORÁRIA:     90h</w:t>
      </w:r>
    </w:p>
    <w:p w:rsidR="00356267" w:rsidRDefault="00356267" w:rsidP="00356267">
      <w:pPr>
        <w:pStyle w:val="NormalWeb"/>
      </w:pPr>
      <w:r>
        <w:t>VAGAS:   </w:t>
      </w:r>
      <w:r w:rsidR="00415E21">
        <w:t xml:space="preserve">                  35</w:t>
      </w:r>
      <w:r>
        <w:t xml:space="preserve">                </w:t>
      </w:r>
    </w:p>
    <w:p w:rsidR="00356267" w:rsidRDefault="00356267" w:rsidP="00356267">
      <w:pPr>
        <w:pStyle w:val="NormalWeb"/>
        <w:rPr>
          <w:rStyle w:val="Forte"/>
        </w:rPr>
      </w:pPr>
      <w:r>
        <w:t xml:space="preserve">MODALIDADE:         </w:t>
      </w:r>
      <w:r>
        <w:rPr>
          <w:rStyle w:val="Forte"/>
        </w:rPr>
        <w:t>EAD e PRESENCIAL</w:t>
      </w:r>
    </w:p>
    <w:p w:rsidR="00356267" w:rsidRPr="003E084E" w:rsidRDefault="00356267" w:rsidP="00356267">
      <w:pPr>
        <w:pStyle w:val="NormalWeb"/>
        <w:rPr>
          <w:szCs w:val="32"/>
        </w:rPr>
      </w:pPr>
      <w:r>
        <w:t xml:space="preserve">MINISTRANTE:         </w:t>
      </w:r>
      <w:r>
        <w:rPr>
          <w:rStyle w:val="Forte"/>
        </w:rPr>
        <w:t>Marcos Antônio Tavares Lira</w:t>
      </w:r>
    </w:p>
    <w:p w:rsidR="00D81E2B" w:rsidRDefault="00D81E2B"/>
    <w:sectPr w:rsidR="00D81E2B" w:rsidSect="007A18DE">
      <w:pgSz w:w="11907" w:h="16839" w:code="9"/>
      <w:pgMar w:top="1843" w:right="110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87" w:rsidRDefault="00327787" w:rsidP="00672D37">
      <w:r>
        <w:separator/>
      </w:r>
    </w:p>
  </w:endnote>
  <w:endnote w:type="continuationSeparator" w:id="0">
    <w:p w:rsidR="00327787" w:rsidRDefault="00327787" w:rsidP="0067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87" w:rsidRDefault="00327787" w:rsidP="00672D37">
      <w:r>
        <w:separator/>
      </w:r>
    </w:p>
  </w:footnote>
  <w:footnote w:type="continuationSeparator" w:id="0">
    <w:p w:rsidR="00327787" w:rsidRDefault="00327787" w:rsidP="0067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7"/>
    <w:rsid w:val="000466CB"/>
    <w:rsid w:val="002D25AF"/>
    <w:rsid w:val="00327787"/>
    <w:rsid w:val="00356267"/>
    <w:rsid w:val="00362593"/>
    <w:rsid w:val="00415E21"/>
    <w:rsid w:val="00482641"/>
    <w:rsid w:val="00672D37"/>
    <w:rsid w:val="00837704"/>
    <w:rsid w:val="008A0286"/>
    <w:rsid w:val="009154A7"/>
    <w:rsid w:val="00A86B8E"/>
    <w:rsid w:val="00D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A78"/>
  <w15:chartTrackingRefBased/>
  <w15:docId w15:val="{E1FFE88A-2AB8-44FC-8598-0626FD2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6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56267"/>
    <w:pPr>
      <w:keepNext/>
      <w:outlineLvl w:val="1"/>
    </w:pPr>
    <w:rPr>
      <w:rFonts w:ascii="Arial" w:hAnsi="Arial"/>
      <w:b/>
      <w:color w:val="0000FF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56267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26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356267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56267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rsid w:val="003562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35626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5626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4826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2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D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D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7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psrh@ufpi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pacitacao.ufpi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h@ufpi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</dc:creator>
  <cp:keywords/>
  <dc:description/>
  <cp:lastModifiedBy>SRH</cp:lastModifiedBy>
  <cp:revision>8</cp:revision>
  <cp:lastPrinted>2018-10-02T13:04:00Z</cp:lastPrinted>
  <dcterms:created xsi:type="dcterms:W3CDTF">2018-09-19T18:50:00Z</dcterms:created>
  <dcterms:modified xsi:type="dcterms:W3CDTF">2018-10-02T13:04:00Z</dcterms:modified>
</cp:coreProperties>
</file>