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9" w:rsidRPr="009B2929" w:rsidRDefault="009B2929" w:rsidP="009B2929">
      <w:pPr>
        <w:jc w:val="center"/>
        <w:rPr>
          <w:b/>
          <w:sz w:val="28"/>
          <w:szCs w:val="28"/>
        </w:rPr>
      </w:pPr>
      <w:r w:rsidRPr="009B2929">
        <w:rPr>
          <w:b/>
          <w:sz w:val="28"/>
          <w:szCs w:val="28"/>
        </w:rPr>
        <w:t xml:space="preserve">FICHA DE INSCRIÇÃO </w:t>
      </w:r>
    </w:p>
    <w:p w:rsidR="00614DD4" w:rsidRPr="009B2929" w:rsidRDefault="009B2929" w:rsidP="009B2929">
      <w:pPr>
        <w:jc w:val="center"/>
        <w:rPr>
          <w:b/>
          <w:sz w:val="28"/>
          <w:szCs w:val="28"/>
        </w:rPr>
      </w:pPr>
      <w:r w:rsidRPr="009B2929">
        <w:rPr>
          <w:b/>
          <w:sz w:val="28"/>
          <w:szCs w:val="28"/>
        </w:rPr>
        <w:t>I SIMPÓSIO NACIONAL DE HISTÓRIA MILITAR DO CENTRO SUL PIAUIENSE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4"/>
        <w:gridCol w:w="619"/>
        <w:gridCol w:w="154"/>
        <w:gridCol w:w="1"/>
        <w:gridCol w:w="6776"/>
      </w:tblGrid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Nome Completo*: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99pt;height:18.35pt" o:ole="">
                  <v:imagedata r:id="rId6" o:title=""/>
                </v:shape>
                <w:control r:id="rId7" w:name="DefaultOcxName" w:shapeid="_x0000_i1135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Nome para Crachá*: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36" type="#_x0000_t75" style="width:67.9pt;height:18.35pt" o:ole="">
                  <v:imagedata r:id="rId8" o:title=""/>
                </v:shape>
                <w:control r:id="rId9" w:name="DefaultOcxName1" w:shapeid="_x0000_i1136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Instituição a que pertence*: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1B4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076" type="#_x0000_t75" style="width:102.55pt;height:18.35pt" o:ole="">
                  <v:imagedata r:id="rId10" o:title=""/>
                </v:shape>
                <w:control r:id="rId11" w:name="HTMLSelect1" w:shapeid="_x0000_i1076"/>
              </w:object>
            </w:r>
            <w:r w:rsidRPr="00614DD4">
              <w:rPr>
                <w:rFonts w:ascii="Verdana" w:eastAsia="Times New Roman" w:hAnsi="Verdana" w:cs="Times New Roman"/>
                <w:color w:val="444444"/>
                <w:sz w:val="18"/>
                <w:szCs w:val="18"/>
                <w:bdr w:val="single" w:sz="6" w:space="0" w:color="AAAAAA" w:frame="1"/>
                <w:shd w:val="clear" w:color="auto" w:fill="FFFFFF"/>
                <w:lang w:eastAsia="pt-BR"/>
              </w:rPr>
              <w:t>Selecione a Instituição de Ensino</w: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pt-BR"/>
              </w:rPr>
              <w:t>Caso sua Instituição não esteja relacionada nesta lista, </w:t>
            </w:r>
            <w:hyperlink r:id="rId12" w:history="1">
              <w:r w:rsidRPr="00614DD4">
                <w:rPr>
                  <w:rFonts w:ascii="Verdana" w:eastAsia="Times New Roman" w:hAnsi="Verdana" w:cs="Times New Roman"/>
                  <w:color w:val="333333"/>
                  <w:sz w:val="14"/>
                  <w:szCs w:val="14"/>
                  <w:u w:val="single"/>
                  <w:lang w:eastAsia="pt-BR"/>
                </w:rPr>
                <w:t>Cadastre-a!</w:t>
              </w:r>
            </w:hyperlink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Sexo*: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1"/>
            </w:tblGrid>
            <w:tr w:rsidR="00614DD4" w:rsidRPr="00614DD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4DD4" w:rsidRPr="00614DD4" w:rsidRDefault="00614DD4" w:rsidP="00614D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614D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object w:dxaOrig="3975" w:dyaOrig="360">
                      <v:shape id="_x0000_i1144" type="#_x0000_t75" style="width:20.4pt;height:18.35pt" o:ole="">
                        <v:imagedata r:id="rId13" o:title=""/>
                      </v:shape>
                      <w:control r:id="rId14" w:name="DefaultOcxName2" w:shapeid="_x0000_i1144"/>
                    </w:object>
                  </w:r>
                  <w:r w:rsidRPr="00614D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 Masculino</w:t>
                  </w:r>
                </w:p>
              </w:tc>
            </w:tr>
            <w:tr w:rsidR="00614DD4" w:rsidRPr="00614DD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4DD4" w:rsidRPr="00614DD4" w:rsidRDefault="00614DD4" w:rsidP="00614D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614D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object w:dxaOrig="3975" w:dyaOrig="360">
                      <v:shape id="_x0000_i1145" type="#_x0000_t75" style="width:20.4pt;height:18.35pt" o:ole="">
                        <v:imagedata r:id="rId15" o:title=""/>
                      </v:shape>
                      <w:control r:id="rId16" w:name="DefaultOcxName3" w:shapeid="_x0000_i1145"/>
                    </w:object>
                  </w:r>
                  <w:r w:rsidRPr="00614D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 Feminino</w:t>
                  </w:r>
                </w:p>
              </w:tc>
            </w:tr>
          </w:tbl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CPF/PASSAPORTE*: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43" type="#_x0000_t75" style="width:64.55pt;height:18.35pt" o:ole="">
                  <v:imagedata r:id="rId17" o:title=""/>
                </v:shape>
                <w:control r:id="rId18" w:name="DefaultOcxName4" w:shapeid="_x0000_i1143"/>
              </w:object>
            </w: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Digite o CPF sem espaços, traços e pontos.</w: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RG*: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46" type="#_x0000_t75" style="width:45.5pt;height:18.35pt" o:ole="">
                  <v:imagedata r:id="rId19" o:title=""/>
                </v:shape>
                <w:control r:id="rId20" w:name="DefaultOcxName5" w:shapeid="_x0000_i1146"/>
              </w:object>
            </w: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Digite o RG sem espaços, traços e pontos.</w: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Data Nascimento*: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092" type="#_x0000_t75" style="width:49.6pt;height:18.35pt" o:ole="">
                  <v:imagedata r:id="rId21" o:title=""/>
                </v:shape>
                <w:control r:id="rId22" w:name="DefaultOcxName6" w:shapeid="_x0000_i1092"/>
              </w:object>
            </w: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</w:t>
            </w:r>
            <w:proofErr w:type="spellStart"/>
            <w:proofErr w:type="gramStart"/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Ex:</w:t>
            </w:r>
            <w:proofErr w:type="gramEnd"/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dd</w:t>
            </w:r>
            <w:proofErr w:type="spellEnd"/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/mm/</w:t>
            </w:r>
            <w:proofErr w:type="spellStart"/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aaaa</w:t>
            </w:r>
            <w:proofErr w:type="spellEnd"/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Endereço*: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47" type="#_x0000_t75" style="width:199pt;height:18.35pt" o:ole="">
                  <v:imagedata r:id="rId6" o:title=""/>
                </v:shape>
                <w:control r:id="rId23" w:name="DefaultOcxName7" w:shapeid="_x0000_i1147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Complemento: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098" type="#_x0000_t75" style="width:86.95pt;height:18.35pt" o:ole="">
                  <v:imagedata r:id="rId24" o:title=""/>
                </v:shape>
                <w:control r:id="rId25" w:name="DefaultOcxName8" w:shapeid="_x0000_i1098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Bairro*: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48" type="#_x0000_t75" style="width:105.95pt;height:18.35pt" o:ole="">
                  <v:imagedata r:id="rId26" o:title=""/>
                </v:shape>
                <w:control r:id="rId27" w:name="DefaultOcxName9" w:shapeid="_x0000_i1148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Cidade*: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49" type="#_x0000_t75" style="width:105.95pt;height:18.35pt" o:ole="">
                  <v:imagedata r:id="rId26" o:title=""/>
                </v:shape>
                <w:control r:id="rId28" w:name="DefaultOcxName10" w:shapeid="_x0000_i1149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UF*: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                                   </w:t>
            </w: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06" type="#_x0000_t75" style="width:52.3pt;height:18.35pt" o:ole="">
                  <v:imagedata r:id="rId29" o:title=""/>
                </v:shape>
                <w:control r:id="rId30" w:name="DefaultOcxName11" w:shapeid="_x0000_i1106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CEP*: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50" type="#_x0000_t75" style="width:45.5pt;height:18.35pt" o:ole="">
                  <v:imagedata r:id="rId19" o:title=""/>
                </v:shape>
                <w:control r:id="rId31" w:name="DefaultOcxName12" w:shapeid="_x0000_i1150"/>
              </w:object>
            </w: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</w:t>
            </w:r>
            <w:proofErr w:type="spellStart"/>
            <w:r w:rsidRPr="00614DD4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pt-BR"/>
              </w:rPr>
              <w:t>Obs</w:t>
            </w:r>
            <w:proofErr w:type="spellEnd"/>
            <w:r w:rsidRPr="00614DD4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pt-BR"/>
              </w:rPr>
              <w:t>:</w:t>
            </w:r>
            <w:r w:rsidRPr="00614DD4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pt-BR"/>
              </w:rPr>
              <w:t> Digite os números sem espaços e sem traços</w: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País*: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1B4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                                                                                                                                                                                                                                        </w:t>
            </w: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12" type="#_x0000_t75" style="width:205.8pt;height:18.35pt" o:ole="">
                  <v:imagedata r:id="rId32" o:title=""/>
                </v:shape>
                <w:control r:id="rId33" w:name="DefaultOcxName13" w:shapeid="_x0000_i1112"/>
              </w:object>
            </w:r>
            <w:r w:rsidRPr="00614DD4">
              <w:rPr>
                <w:rFonts w:ascii="Verdana" w:eastAsia="Times New Roman" w:hAnsi="Verdana" w:cs="Times New Roman"/>
                <w:color w:val="444444"/>
                <w:sz w:val="18"/>
                <w:szCs w:val="18"/>
                <w:bdr w:val="single" w:sz="6" w:space="0" w:color="AAAAAA" w:frame="1"/>
                <w:shd w:val="clear" w:color="auto" w:fill="FFFFFF"/>
                <w:lang w:eastAsia="pt-BR"/>
              </w:rPr>
              <w:t>Brasil</w: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Telefone*: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62" type="#_x0000_t75" style="width:86.95pt;height:18.35pt" o:ole="">
                  <v:imagedata r:id="rId24" o:title=""/>
                </v:shape>
                <w:control r:id="rId34" w:name="DefaultOcxName14" w:shapeid="_x0000_i1162"/>
              </w:object>
            </w: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</w:t>
            </w:r>
            <w:proofErr w:type="spellStart"/>
            <w:r w:rsidRPr="00614DD4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pt-BR"/>
              </w:rPr>
              <w:t>Obs</w:t>
            </w:r>
            <w:proofErr w:type="spellEnd"/>
            <w:r w:rsidRPr="00614DD4">
              <w:rPr>
                <w:rFonts w:ascii="Verdana" w:eastAsia="Times New Roman" w:hAnsi="Verdana" w:cs="Times New Roman"/>
                <w:b/>
                <w:bCs/>
                <w:color w:val="666666"/>
                <w:sz w:val="14"/>
                <w:szCs w:val="14"/>
                <w:lang w:eastAsia="pt-BR"/>
              </w:rPr>
              <w:t>:</w:t>
            </w:r>
            <w:r w:rsidRPr="00614DD4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pt-BR"/>
              </w:rPr>
              <w:t> Digite os números sem espaços e sem traços</w: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E-mail*: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3975" w:dyaOrig="360">
                <v:shape id="_x0000_i1163" type="#_x0000_t75" style="width:194.95pt;height:18.35pt" o:ole="">
                  <v:imagedata r:id="rId35" o:title=""/>
                </v:shape>
                <w:control r:id="rId36" w:name="DefaultOcxName15" w:shapeid="_x0000_i1163"/>
              </w:object>
            </w:r>
          </w:p>
        </w:tc>
      </w:tr>
      <w:tr w:rsidR="00614DD4" w:rsidRPr="00614DD4" w:rsidTr="00614DD4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14DD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 </w:t>
            </w:r>
          </w:p>
        </w:tc>
      </w:tr>
      <w:tr w:rsidR="00614DD4" w:rsidRPr="00614DD4" w:rsidTr="00C64452">
        <w:trPr>
          <w:tblCellSpacing w:w="0" w:type="dxa"/>
        </w:trPr>
        <w:tc>
          <w:tcPr>
            <w:tcW w:w="0" w:type="auto"/>
            <w:gridSpan w:val="5"/>
            <w:shd w:val="clear" w:color="auto" w:fill="E2EBEE"/>
            <w:vAlign w:val="center"/>
          </w:tcPr>
          <w:tbl>
            <w:tblPr>
              <w:tblW w:w="5000" w:type="pct"/>
              <w:tblCellSpacing w:w="15" w:type="dxa"/>
              <w:tblInd w:w="45" w:type="dxa"/>
              <w:tblBorders>
                <w:top w:val="single" w:sz="6" w:space="0" w:color="0093DD"/>
                <w:left w:val="single" w:sz="6" w:space="0" w:color="0093DD"/>
                <w:bottom w:val="single" w:sz="6" w:space="0" w:color="0093DD"/>
                <w:right w:val="single" w:sz="6" w:space="0" w:color="0093DD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92"/>
              <w:gridCol w:w="6127"/>
              <w:gridCol w:w="994"/>
            </w:tblGrid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E2EBEE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pt-BR"/>
                    </w:rPr>
                    <w:t>Categorias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pt-BR"/>
                    </w:rPr>
                    <w:t xml:space="preserve"> de inscrição junto ao evento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70" type="#_x0000_t75" style="width:20.4pt;height:18.35pt" o:ole="">
                        <v:imagedata r:id="rId13" o:title=""/>
                      </v:shape>
                      <w:control r:id="rId37" w:name="DefaultOcxName17" w:shapeid="_x0000_i1870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Graduando: Ouvinte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R$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30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lastRenderedPageBreak/>
                    <w:object w:dxaOrig="3975" w:dyaOrig="360">
                      <v:shape id="_x0000_i1869" type="#_x0000_t75" style="width:20.4pt;height:18.35pt" o:ole="">
                        <v:imagedata r:id="rId13" o:title=""/>
                      </v:shape>
                      <w:control r:id="rId38" w:name="DefaultOcxName16" w:shapeid="_x0000_i1869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Graduando: Ouvinte com Minicurso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R$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35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8" type="#_x0000_t75" style="width:20.4pt;height:18.35pt" o:ole="">
                        <v:imagedata r:id="rId13" o:title=""/>
                      </v:shape>
                      <w:control r:id="rId39" w:name="DefaultOcxName22" w:shapeid="_x0000_i1868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Graduando: Ouvinte com Apresentação de Trabalho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R$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35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7" type="#_x0000_t75" style="width:20.4pt;height:18.35pt" o:ole="">
                        <v:imagedata r:id="rId13" o:title=""/>
                      </v:shape>
                      <w:control r:id="rId40" w:name="DefaultOcxName32" w:shapeid="_x0000_i1867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Graduando: Ouvinte com Minicurso e Apresentação de Trabalho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R$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40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6" type="#_x0000_t75" style="width:20.4pt;height:18.35pt" o:ole="">
                        <v:imagedata r:id="rId13" o:title=""/>
                      </v:shape>
                      <w:control r:id="rId41" w:name="DefaultOcxName42" w:shapeid="_x0000_i1866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Graduado ou Pós Graduando: Ouvinte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R$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30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5" type="#_x0000_t75" style="width:20.4pt;height:18.35pt" o:ole="">
                        <v:imagedata r:id="rId13" o:title=""/>
                      </v:shape>
                      <w:control r:id="rId42" w:name="DefaultOcxName51" w:shapeid="_x0000_i1865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Graduado ou Pós Graduando: Ouvinte com Minicurso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R$ 3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5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4" type="#_x0000_t75" style="width:20.4pt;height:18.35pt" o:ole="">
                        <v:imagedata r:id="rId13" o:title=""/>
                      </v:shape>
                      <w:control r:id="rId43" w:name="DefaultOcxName62" w:shapeid="_x0000_i1864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Graduado ou Pós Graduando: Ouvinte com Apresentação de Trabalho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R$ 35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3" type="#_x0000_t75" style="width:20.4pt;height:18.35pt" o:ole="">
                        <v:imagedata r:id="rId13" o:title=""/>
                      </v:shape>
                      <w:control r:id="rId44" w:name="DefaultOcxName72" w:shapeid="_x0000_i1863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Graduado ou Pós Graduando: Ouvinte com Minicurso e Apresentação de Trabalho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R$ 40,00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2" type="#_x0000_t75" style="width:20.4pt;height:18.35pt" o:ole="">
                        <v:imagedata r:id="rId13" o:title=""/>
                      </v:shape>
                      <w:control r:id="rId45" w:name="DefaultOcxName82" w:shapeid="_x0000_i1862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Doutores: Ouvinte e Apresentação de Trabalho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R$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5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object w:dxaOrig="3975" w:dyaOrig="360">
                      <v:shape id="_x0000_i1861" type="#_x0000_t75" style="width:20.4pt;height:18.35pt" o:ole="">
                        <v:imagedata r:id="rId13" o:title=""/>
                      </v:shape>
                      <w:control r:id="rId46" w:name="DefaultOcxName92" w:shapeid="_x0000_i1861"/>
                    </w:objec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Geral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Professores da rede básica de ensino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C64452" w:rsidRPr="00C64452" w:rsidRDefault="00C64452" w:rsidP="00C64452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R$ 3</w:t>
                  </w:r>
                  <w:r w:rsidRPr="00C6445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  <w:t>0,00</w:t>
                  </w:r>
                </w:p>
              </w:tc>
            </w:tr>
            <w:tr w:rsidR="00C64452" w:rsidRPr="00C64452" w:rsidTr="00C644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4452" w:rsidRPr="00C64452" w:rsidRDefault="00C64452" w:rsidP="00C644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4452" w:rsidRPr="00C64452" w:rsidRDefault="00C64452" w:rsidP="00C64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4452" w:rsidRPr="00C64452" w:rsidRDefault="00C64452" w:rsidP="00C64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4452" w:rsidRPr="00C64452" w:rsidRDefault="00C64452" w:rsidP="00C64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</w:tr>
      <w:tr w:rsidR="00614DD4" w:rsidRPr="00614DD4" w:rsidTr="00C64452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614DD4" w:rsidRPr="00614DD4" w:rsidRDefault="00614DD4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614DD4" w:rsidRPr="00614DD4" w:rsidTr="00C64452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614DD4" w:rsidRDefault="00614DD4" w:rsidP="00614DD4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  <w:p w:rsidR="00C64452" w:rsidRDefault="00C64452" w:rsidP="00614DD4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  <w:p w:rsidR="009B2929" w:rsidRPr="00614DD4" w:rsidRDefault="009B2929" w:rsidP="00614DD4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614DD4" w:rsidRPr="00614DD4" w:rsidTr="00FD4D8A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FD4D8A" w:rsidRPr="00FD4D8A" w:rsidTr="00FD4D8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FD4D8A" w:rsidRPr="00FD4D8A" w:rsidRDefault="00FD4D8A" w:rsidP="00FD4D8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FD4D8A" w:rsidRPr="00FD4D8A" w:rsidTr="00FD4D8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4D8A" w:rsidRPr="00FD4D8A" w:rsidRDefault="00FD4D8A" w:rsidP="00FD4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FD4D8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pt-BR"/>
                    </w:rPr>
                    <w:t>Oficinas e Cursos disponíveis - Inscrição é obrigatória para reserva de vagas</w:t>
                  </w:r>
                </w:p>
              </w:tc>
            </w:tr>
            <w:tr w:rsidR="00FD4D8A" w:rsidRPr="00FD4D8A" w:rsidTr="00FD4D8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"/>
                    <w:gridCol w:w="1698"/>
                    <w:gridCol w:w="1151"/>
                    <w:gridCol w:w="648"/>
                    <w:gridCol w:w="1186"/>
                    <w:gridCol w:w="1381"/>
                    <w:gridCol w:w="1365"/>
                  </w:tblGrid>
                  <w:tr w:rsidR="00FD4D8A" w:rsidRPr="00FD4D8A" w:rsidTr="004F3279">
                    <w:trPr>
                      <w:tblCellSpacing w:w="7" w:type="dxa"/>
                    </w:trPr>
                    <w:tc>
                      <w:tcPr>
                        <w:tcW w:w="525" w:type="pct"/>
                        <w:shd w:val="clear" w:color="auto" w:fill="E2EBEE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shd w:val="clear" w:color="auto" w:fill="E2EBEE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Título</w:t>
                        </w:r>
                      </w:p>
                    </w:tc>
                    <w:tc>
                      <w:tcPr>
                        <w:tcW w:w="683" w:type="pct"/>
                        <w:shd w:val="clear" w:color="auto" w:fill="E2EBEE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Data</w:t>
                        </w:r>
                      </w:p>
                    </w:tc>
                    <w:tc>
                      <w:tcPr>
                        <w:tcW w:w="383" w:type="pct"/>
                        <w:shd w:val="clear" w:color="auto" w:fill="E2EBEE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E2EBEE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Vagas Oferecidas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E2EBEE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Vagas Confirmadas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E2EBEE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Aguardando confirmação</w:t>
                        </w:r>
                      </w:p>
                    </w:tc>
                  </w:tr>
                  <w:tr w:rsidR="00FD4D8A" w:rsidRPr="00FD4D8A" w:rsidTr="00FD4D8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361" type="#_x0000_t75" style="width:20.4pt;height:18.35pt" o:ole="">
                              <v:imagedata r:id="rId47" o:title=""/>
                            </v:shape>
                            <w:control r:id="rId48" w:name="DefaultOcxName19" w:shapeid="_x0000_i1361"/>
                          </w:objec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A1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Minicurso 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–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Entre João e os atuais leitores de seu Evangelho. Um comentário sobre filtros de Leituras.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05.09.2017 e 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Das </w:t>
                        </w:r>
                        <w:proofErr w:type="gramStart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:00</w:t>
                        </w:r>
                        <w:proofErr w:type="gramEnd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à 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FD4D8A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404" type="#_x0000_t75" style="width:20.4pt;height:18.35pt" o:ole="">
                              <v:imagedata r:id="rId47" o:title=""/>
                            </v:shape>
                            <w:control r:id="rId49" w:name="DefaultOcxName18" w:shapeid="_x0000_i1404"/>
                          </w:objec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A2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Minicurso 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–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Leituras sobre o Jesus de Nazaré. Imagens e Literatura no Cristianismo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05.09.2017 e 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Das </w:t>
                        </w:r>
                        <w:proofErr w:type="gramStart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:00</w:t>
                        </w:r>
                        <w:proofErr w:type="gramEnd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à 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FD4D8A" w:rsidRPr="00FD4D8A" w:rsidTr="00FD4D8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442" type="#_x0000_t75" style="width:20.4pt;height:18.35pt" o:ole="">
                              <v:imagedata r:id="rId47" o:title=""/>
                            </v:shape>
                            <w:control r:id="rId50" w:name="DefaultOcxName21" w:shapeid="_x0000_i1442"/>
                          </w:objec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A3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FD4D8A" w:rsidRPr="00FD4D8A" w:rsidRDefault="00FD4D8A" w:rsidP="004F327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Minicurso 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–De</w:t>
                        </w:r>
                        <w:r w:rsidR="004F3279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afios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da biografia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: 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historiador, 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lastRenderedPageBreak/>
                          <w:t>memória e História.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lastRenderedPageBreak/>
                          <w:t>05.09.2017 e 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Das </w:t>
                        </w:r>
                        <w:proofErr w:type="gramStart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:00</w:t>
                        </w:r>
                        <w:proofErr w:type="gramEnd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à 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FD4D8A" w:rsidRPr="00FD4D8A" w:rsidRDefault="00FD4D8A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FD4D8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lastRenderedPageBreak/>
                          <w:object w:dxaOrig="3975" w:dyaOrig="360">
                            <v:shape id="_x0000_i1749" type="#_x0000_t75" style="width:20.4pt;height:18.35pt" o:ole="">
                              <v:imagedata r:id="rId47" o:title=""/>
                            </v:shape>
                            <w:control r:id="rId51" w:name="DefaultOcxName31" w:shapeid="_x0000_i1749"/>
                          </w:objec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A4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minicurso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– Ensino de História e Cinema: usos e abusos do passado sobre o regime militar no Brasil (1964-1985)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05.09.2017 e 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Das </w:t>
                        </w:r>
                        <w:proofErr w:type="gramStart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:00</w:t>
                        </w:r>
                        <w:proofErr w:type="gramEnd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à 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774" type="#_x0000_t75" style="width:20.4pt;height:18.35pt" o:ole="">
                              <v:imagedata r:id="rId47" o:title=""/>
                            </v:shape>
                            <w:control r:id="rId52" w:name="DefaultOcxName41" w:shapeid="_x0000_i1774"/>
                          </w:objec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A5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minicurso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– A contribuição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braudeliana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para o estudo da vida urbana: teoria e metodologia dos circuitos da economia-mundo.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05.09.2017 e 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Das </w:t>
                        </w:r>
                        <w:proofErr w:type="gramStart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:00</w:t>
                        </w:r>
                        <w:proofErr w:type="gramEnd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à 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797" type="#_x0000_t75" style="width:20.4pt;height:18.35pt" o:ole="">
                              <v:imagedata r:id="rId47" o:title=""/>
                            </v:shape>
                            <w:control r:id="rId53" w:name="DefaultOcxName61" w:shapeid="_x0000_i1797"/>
                          </w:objec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A6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minicurso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: Arqueologia e História: diálogos interdisciplinares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05.09.2017 e 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Das </w:t>
                        </w:r>
                        <w:proofErr w:type="gramStart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8</w: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:00</w:t>
                        </w:r>
                        <w:proofErr w:type="gramEnd"/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à 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796" type="#_x0000_t75" style="width:20.4pt;height:18.35pt" o:ole="">
                              <v:imagedata r:id="rId47" o:title=""/>
                            </v:shape>
                            <w:control r:id="rId54" w:name="DefaultOcxName71" w:shapeid="_x0000_i1796"/>
                          </w:object>
                        </w: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ST-</w: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t xml:space="preserve">Religião, política e poder na Antiguidade e no </w:t>
                        </w:r>
                        <w:proofErr w:type="gramStart"/>
                        <w:r>
                          <w:t>Medievo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das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14:00 às 17:00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795" type="#_x0000_t75" style="width:20.4pt;height:18.35pt" o:ole="">
                              <v:imagedata r:id="rId47" o:title=""/>
                            </v:shape>
                            <w:control r:id="rId55" w:name="DefaultOcxName81" w:shapeid="_x0000_i1795"/>
                          </w:objec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ST-02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8D3F9C">
                          <w:t xml:space="preserve">História, Memória e cultura </w:t>
                        </w:r>
                        <w:proofErr w:type="gramStart"/>
                        <w:r w:rsidRPr="008D3F9C">
                          <w:t>política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das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14:00 às 17:00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794" type="#_x0000_t75" style="width:20.4pt;height:18.35pt" o:ole="">
                              <v:imagedata r:id="rId47" o:title=""/>
                            </v:shape>
                            <w:control r:id="rId56" w:name="DefaultOcxName91" w:shapeid="_x0000_i1794"/>
                          </w:objec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ST-03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8D3F9C">
                          <w:t>Discurso, retórica e poder:</w:t>
                        </w:r>
                        <w:r>
                          <w:t xml:space="preserve"> a História do Brasil em </w:t>
                        </w:r>
                        <w:proofErr w:type="gramStart"/>
                        <w:r>
                          <w:t>questão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das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14:00 às 17:00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FD4D8A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793" type="#_x0000_t75" style="width:20.4pt;height:18.35pt" o:ole="">
                              <v:imagedata r:id="rId47" o:title=""/>
                            </v:shape>
                            <w:control r:id="rId57" w:name="DefaultOcxName101" w:shapeid="_x0000_i1793"/>
                          </w:object>
                        </w: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ST-04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8D3F9C">
                          <w:t>O exército como objeto da História: métodos,</w:t>
                        </w:r>
                        <w:r>
                          <w:t xml:space="preserve"> perspectivas e </w:t>
                        </w:r>
                        <w:proofErr w:type="gramStart"/>
                        <w:r>
                          <w:t>problemas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das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14:00 às 17:00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F3279" w:rsidRPr="004F3279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F3279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object w:dxaOrig="3975" w:dyaOrig="360">
                            <v:shape id="_x0000_i1792" type="#_x0000_t75" style="width:20.4pt;height:18.35pt" o:ole="">
                              <v:imagedata r:id="rId47" o:title=""/>
                            </v:shape>
                            <w:control r:id="rId58" w:name="DefaultOcxName111" w:shapeid="_x0000_i1792"/>
                          </w:object>
                        </w:r>
                        <w:r w:rsidRPr="004F3279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ST-05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8D3F9C">
                          <w:t xml:space="preserve">História militar, relações diplomáticas e </w:t>
                        </w:r>
                        <w:proofErr w:type="gramStart"/>
                        <w:r w:rsidRPr="008D3F9C">
                          <w:t>fronte</w:t>
                        </w:r>
                        <w:r>
                          <w:t>iras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06.09.2017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4F327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das</w:t>
                        </w:r>
                        <w:proofErr w:type="gramEnd"/>
                        <w:r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 xml:space="preserve"> 14:00 às 17:00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4F3279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 w:rsidTr="004F327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4F3279" w:rsidRPr="00FD4D8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4F3279" w:rsidRPr="00FD4D8A" w:rsidRDefault="004F3279" w:rsidP="00FD4D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proofErr w:type="spellStart"/>
                        <w:r w:rsidRPr="00FD4D8A">
                          <w:rPr>
                            <w:rFonts w:ascii="Verdana" w:eastAsia="Times New Roman" w:hAnsi="Verdana" w:cs="Times New Roman"/>
                            <w:color w:val="666666"/>
                            <w:sz w:val="14"/>
                            <w:szCs w:val="14"/>
                            <w:lang w:eastAsia="pt-BR"/>
                          </w:rPr>
                          <w:t>Obs</w:t>
                        </w:r>
                        <w:proofErr w:type="spellEnd"/>
                        <w:r w:rsidRPr="00FD4D8A">
                          <w:rPr>
                            <w:rFonts w:ascii="Verdana" w:eastAsia="Times New Roman" w:hAnsi="Verdana" w:cs="Times New Roman"/>
                            <w:color w:val="666666"/>
                            <w:sz w:val="14"/>
                            <w:szCs w:val="14"/>
                            <w:lang w:eastAsia="pt-BR"/>
                          </w:rPr>
                          <w:t>: Vagas limitadas. A reserva da vaga somente será efetivada após a confirmação do pagamento.</w:t>
                        </w:r>
                      </w:p>
                    </w:tc>
                  </w:tr>
                </w:tbl>
                <w:p w:rsidR="00FD4D8A" w:rsidRPr="00FD4D8A" w:rsidRDefault="00FD4D8A" w:rsidP="00FD4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FD4D8A" w:rsidRPr="00614DD4" w:rsidRDefault="00FD4D8A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D4D8A" w:rsidRPr="00614DD4" w:rsidTr="00FD4D8A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FD4D8A" w:rsidRPr="00614DD4" w:rsidRDefault="00FD4D8A" w:rsidP="00FD4D8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D4D8A" w:rsidRPr="00614DD4" w:rsidTr="00FD4D8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2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FD4D8A" w:rsidRPr="00614DD4" w:rsidTr="00FD4D8A">
              <w:trPr>
                <w:tblCellSpacing w:w="0" w:type="dxa"/>
              </w:trPr>
              <w:tc>
                <w:tcPr>
                  <w:tcW w:w="210" w:type="dxa"/>
                  <w:vAlign w:val="center"/>
                  <w:hideMark/>
                </w:tcPr>
                <w:p w:rsidR="00FD4D8A" w:rsidRPr="00614DD4" w:rsidRDefault="00FD4D8A" w:rsidP="00FD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D4D8A" w:rsidRPr="00614DD4" w:rsidRDefault="00FD4D8A" w:rsidP="00FD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" w:type="dxa"/>
            <w:vAlign w:val="center"/>
            <w:hideMark/>
          </w:tcPr>
          <w:p w:rsidR="00FD4D8A" w:rsidRPr="00614DD4" w:rsidRDefault="00FD4D8A" w:rsidP="0061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BE021F" w:rsidRDefault="00BE021F"/>
          <w:p w:rsidR="00BE021F" w:rsidRPr="00BE021F" w:rsidRDefault="00BE021F" w:rsidP="00BE021F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BE021F">
              <w:rPr>
                <w:color w:val="1F497D" w:themeColor="text2"/>
                <w:sz w:val="36"/>
                <w:szCs w:val="36"/>
              </w:rPr>
              <w:t>I Simpósio Nacional de História Militar do centro sul piauiense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1"/>
            </w:tblGrid>
            <w:tr w:rsidR="00FD4D8A" w:rsidRPr="00614D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1"/>
                  </w:tblGrid>
                  <w:tr w:rsidR="00FD4D8A" w:rsidRPr="00614DD4" w:rsidTr="00BE021F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6769" w:type="dxa"/>
                        <w:vAlign w:val="center"/>
                        <w:hideMark/>
                      </w:tcPr>
                      <w:p w:rsidR="00FD4D8A" w:rsidRPr="00614DD4" w:rsidRDefault="00FD4D8A" w:rsidP="00614DD4">
                        <w:pPr>
                          <w:spacing w:before="30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99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FD4D8A" w:rsidRPr="00614DD4" w:rsidTr="00614D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FD4D8A" w:rsidRPr="00614DD4" w:rsidRDefault="00FD4D8A" w:rsidP="00614D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pt-BR"/>
                          </w:rPr>
                        </w:pPr>
                        <w:r w:rsidRPr="00614DD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pt-BR"/>
                          </w:rPr>
                          <w:t>INSCRIÇÕES ONLINE </w:t>
                        </w:r>
                      </w:p>
                      <w:p w:rsidR="00FD4D8A" w:rsidRPr="00614DD4" w:rsidRDefault="00FD4D8A" w:rsidP="00614DD4">
                        <w:pPr>
                          <w:shd w:val="clear" w:color="auto" w:fill="FFFFFF"/>
                          <w:spacing w:before="100" w:beforeAutospacing="1" w:after="0" w:line="276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pt-BR"/>
                          </w:rPr>
                        </w:pPr>
                        <w:r w:rsidRPr="00614DD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8"/>
                            <w:szCs w:val="28"/>
                            <w:lang w:eastAsia="pt-BR"/>
                          </w:rPr>
                          <w:t>Períodos de Inscrição:</w:t>
                        </w:r>
                      </w:p>
                      <w:p w:rsidR="00FD4D8A" w:rsidRPr="00614DD4" w:rsidRDefault="00FD4D8A" w:rsidP="00614DD4">
                        <w:pPr>
                          <w:shd w:val="clear" w:color="auto" w:fill="FFFFFF"/>
                          <w:spacing w:before="100" w:beforeAutospacing="1" w:after="0" w:line="276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pt-BR"/>
                          </w:rPr>
                        </w:pPr>
                        <w:r w:rsidRPr="00614DD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8"/>
                            <w:szCs w:val="28"/>
                            <w:lang w:eastAsia="pt-BR"/>
                          </w:rPr>
                          <w:t>Ouvinte:</w:t>
                        </w:r>
                        <w:r w:rsidRPr="00614DD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pt-BR"/>
                          </w:rPr>
                          <w:t> </w:t>
                        </w:r>
                        <w:r w:rsidR="00BE021F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pt-BR"/>
                          </w:rPr>
                          <w:t>de 20 de julho de 2017 a 05 de setembro de 2017</w:t>
                        </w:r>
                      </w:p>
                      <w:p w:rsidR="00FD4D8A" w:rsidRPr="00614DD4" w:rsidRDefault="00FD4D8A" w:rsidP="00614DD4">
                        <w:pPr>
                          <w:shd w:val="clear" w:color="auto" w:fill="FFFFFF"/>
                          <w:spacing w:before="100" w:beforeAutospacing="1" w:after="0" w:line="276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pt-BR"/>
                          </w:rPr>
                        </w:pPr>
                        <w:bookmarkStart w:id="0" w:name="_Hlk483754360"/>
                        <w:r w:rsidRPr="00614DD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8"/>
                            <w:szCs w:val="28"/>
                            <w:lang w:eastAsia="pt-BR"/>
                          </w:rPr>
                          <w:t>Apresentador de trabalho:</w:t>
                        </w:r>
                        <w:bookmarkEnd w:id="0"/>
                        <w:r w:rsidRPr="00614DD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pt-BR"/>
                          </w:rPr>
                          <w:t> </w:t>
                        </w:r>
                        <w:r w:rsidR="00BE021F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pt-BR"/>
                          </w:rPr>
                          <w:t xml:space="preserve">de 20 de julho de 2017 a 26 de agosto de 2017 </w:t>
                        </w:r>
                      </w:p>
                      <w:p w:rsidR="00BE021F" w:rsidRPr="00614DD4" w:rsidRDefault="00FD4D8A" w:rsidP="00BE021F">
                        <w:pPr>
                          <w:shd w:val="clear" w:color="auto" w:fill="FFFFFF"/>
                          <w:spacing w:before="100" w:beforeAutospacing="1" w:after="0" w:line="276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pt-BR"/>
                          </w:rPr>
                        </w:pPr>
                        <w:r w:rsidRPr="00614DD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8"/>
                            <w:szCs w:val="28"/>
                            <w:lang w:eastAsia="pt-BR"/>
                          </w:rPr>
                          <w:t>Minicurso:</w:t>
                        </w:r>
                        <w:r w:rsidRPr="00614DD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pt-BR"/>
                          </w:rPr>
                          <w:t> </w:t>
                        </w:r>
                        <w:r w:rsidR="00BE021F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pt-BR"/>
                          </w:rPr>
                          <w:t>de 20 de julho de 2017 a 04 de setembro de 2017</w:t>
                        </w:r>
                      </w:p>
                      <w:p w:rsidR="00BE021F" w:rsidRDefault="00BE021F" w:rsidP="00614DD4">
                        <w:pPr>
                          <w:spacing w:before="240" w:after="240" w:line="240" w:lineRule="auto"/>
                          <w:ind w:left="714" w:hanging="357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</w:pPr>
                      </w:p>
                      <w:p w:rsidR="00BE021F" w:rsidRDefault="00BE021F" w:rsidP="00BE021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</w:pPr>
                        <w:r w:rsidRPr="00BE021F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>Preencha a ficha de inscrição e revise todos os dados.</w:t>
                        </w:r>
                      </w:p>
                      <w:p w:rsidR="00BE021F" w:rsidRPr="00BE021F" w:rsidRDefault="00BE021F" w:rsidP="00BE021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240"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27"/>
                            <w:szCs w:val="27"/>
                            <w:lang w:eastAsia="pt-BR"/>
                          </w:rPr>
                        </w:pPr>
                        <w:r w:rsidRPr="00BE021F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Efetue o pagamento por meio do link </w:t>
                        </w:r>
                        <w:hyperlink r:id="rId59" w:tgtFrame="_blank" w:history="1">
                          <w:r w:rsidRPr="00BE02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lang w:eastAsia="pt-BR"/>
                            </w:rPr>
                            <w:t>https://consulta.tesouro.fazenda.gov.br/gru_novosite/gru_simples.asp</w:t>
                          </w:r>
                        </w:hyperlink>
                        <w:r w:rsidRPr="00BE021F">
                          <w:rPr>
                            <w:rFonts w:ascii="Times New Roman" w:eastAsia="Times New Roman" w:hAnsi="Times New Roman" w:cs="Times New Roman"/>
                            <w:color w:val="0000FF"/>
                            <w:sz w:val="27"/>
                            <w:szCs w:val="27"/>
                            <w:lang w:eastAsia="pt-BR"/>
                          </w:rPr>
                          <w:t xml:space="preserve">; </w:t>
                        </w:r>
                        <w:r w:rsidRPr="00BE021F">
                          <w:rPr>
                            <w:rFonts w:ascii="Arial" w:eastAsia="Times New Roman" w:hAnsi="Arial" w:cs="Arial"/>
                            <w:color w:val="000000" w:themeColor="text1"/>
                            <w:sz w:val="27"/>
                            <w:szCs w:val="27"/>
                            <w:lang w:eastAsia="pt-BR"/>
                          </w:rPr>
                          <w:t>Utilize os dados abaixo para gerar boleto</w:t>
                        </w: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sz w:val="27"/>
                            <w:szCs w:val="27"/>
                            <w:lang w:eastAsia="pt-BR"/>
                          </w:rPr>
                          <w:t>, junto ao link indicado acima</w:t>
                        </w:r>
                        <w:r w:rsidRPr="00BE021F">
                          <w:rPr>
                            <w:rFonts w:ascii="Arial" w:eastAsia="Times New Roman" w:hAnsi="Arial" w:cs="Arial"/>
                            <w:color w:val="000000" w:themeColor="text1"/>
                            <w:sz w:val="27"/>
                            <w:szCs w:val="27"/>
                            <w:lang w:eastAsia="pt-BR"/>
                          </w:rPr>
                          <w:t xml:space="preserve">: 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before="225"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B1529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CÓDIGOS PARA PREENCHIMENTO DA GRU: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before="225"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B1529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                         Código de Recolhimento: 28830-6 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before="225"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B1529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                         UG: 154048    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before="225"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B1529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                        Gestão: 15265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before="225"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B1529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                        Nome do contribuinte: </w:t>
                        </w:r>
                        <w:r w:rsidRPr="00B15290">
                          <w:rPr>
                            <w:rFonts w:ascii="Verdana" w:eastAsia="Times New Roman" w:hAnsi="Verdana" w:cs="Times New Roman"/>
                            <w:color w:val="C00000"/>
                            <w:sz w:val="18"/>
                            <w:szCs w:val="18"/>
                            <w:lang w:eastAsia="pt-BR"/>
                          </w:rPr>
                          <w:t>(da pessoa a ser inscrita)  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before="225"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B1529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                        CPF: </w:t>
                        </w:r>
                        <w:r w:rsidRPr="00B15290">
                          <w:rPr>
                            <w:rFonts w:ascii="Verdana" w:eastAsia="Times New Roman" w:hAnsi="Verdana" w:cs="Times New Roman"/>
                            <w:color w:val="C00000"/>
                            <w:sz w:val="18"/>
                            <w:szCs w:val="18"/>
                            <w:lang w:eastAsia="pt-BR"/>
                          </w:rPr>
                          <w:t>(da pessoa a ser inscrita)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before="225"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B1529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  <w:t>                        Número de referência: </w:t>
                        </w:r>
                        <w:r w:rsidRPr="00B1529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C00000"/>
                            <w:sz w:val="18"/>
                            <w:szCs w:val="18"/>
                            <w:lang w:eastAsia="pt-BR"/>
                          </w:rPr>
                          <w:t>012413201731 </w:t>
                        </w:r>
                      </w:p>
                      <w:p w:rsidR="00BE021F" w:rsidRPr="00B15290" w:rsidRDefault="00BE021F" w:rsidP="00BE021F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hyperlink r:id="rId60" w:tgtFrame="_blank" w:history="1">
                          <w:r w:rsidRPr="00B1529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lang w:eastAsia="pt-BR"/>
                            </w:rPr>
                            <w:t>https://consulta.tesouro.fazenda.gov.br/gru_novosite/gru_simples.asp</w:t>
                          </w:r>
                        </w:hyperlink>
                        <w:r w:rsidRPr="00B15290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  <w:t> </w:t>
                        </w:r>
                      </w:p>
                      <w:p w:rsidR="00BE021F" w:rsidRDefault="00BE021F" w:rsidP="00BE021F"/>
                      <w:p w:rsidR="00FD4D8A" w:rsidRPr="00614DD4" w:rsidRDefault="00C64452" w:rsidP="00C64452">
                        <w:pPr>
                          <w:spacing w:before="240" w:after="240" w:line="240" w:lineRule="auto"/>
                          <w:ind w:left="714" w:hanging="357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>3</w:t>
                        </w:r>
                        <w:r w:rsidR="00FD4D8A" w:rsidRPr="00614DD4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. A inscrição será confirmada somente após o recebimento do comprovante de depósito, que </w:t>
                        </w:r>
                        <w:r w:rsidR="00FD4D8A" w:rsidRPr="00614DD4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lastRenderedPageBreak/>
                          <w:t>deverá ser encaminhado digitalizado para o e-mail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 junto à ficha de inscrição para o seguinte endereço</w:t>
                        </w:r>
                        <w:r w:rsidR="00FD4D8A" w:rsidRPr="00614DD4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>: </w:t>
                        </w:r>
                        <w:hyperlink r:id="rId61" w:history="1">
                          <w:r w:rsidRPr="0007467C">
                            <w:rPr>
                              <w:rStyle w:val="Hyperlink"/>
                              <w:rFonts w:ascii="Arial" w:eastAsia="Times New Roman" w:hAnsi="Arial" w:cs="Arial"/>
                              <w:sz w:val="27"/>
                              <w:szCs w:val="27"/>
                              <w:lang w:eastAsia="pt-BR"/>
                            </w:rPr>
                            <w:t>professorpetruciojr@gmail.com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>. Assunto: Inscrição em Simpósio</w:t>
                        </w:r>
                      </w:p>
                      <w:p w:rsidR="00C64452" w:rsidRDefault="00C64452" w:rsidP="00614DD4">
                        <w:pPr>
                          <w:spacing w:before="240" w:after="240" w:line="240" w:lineRule="auto"/>
                          <w:ind w:left="714" w:hanging="357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>4.</w:t>
                        </w:r>
                        <w:r w:rsidR="00FD4D8A" w:rsidRPr="00614DD4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  O recebimento da inscrição de trabalhos é </w:t>
                        </w:r>
                        <w:proofErr w:type="gramStart"/>
                        <w:r w:rsidR="00FD4D8A" w:rsidRPr="00614DD4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>condicionada</w:t>
                        </w:r>
                        <w:proofErr w:type="gramEnd"/>
                        <w:r w:rsidR="00FD4D8A" w:rsidRPr="00614DD4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 ao pagamento de taxa de inscrição no prazo estipulado para envio dos resumos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>.</w:t>
                        </w:r>
                      </w:p>
                      <w:p w:rsidR="00FD4D8A" w:rsidRPr="00614DD4" w:rsidRDefault="00C64452" w:rsidP="00C64452">
                        <w:pPr>
                          <w:spacing w:before="240" w:after="240" w:line="240" w:lineRule="auto"/>
                          <w:ind w:left="714" w:hanging="357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5. </w:t>
                        </w:r>
                        <w:r w:rsidR="00FD4D8A" w:rsidRPr="00614DD4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A emissão de certificados de participação e/ou apresentação de trabalhos estão condicionados à efetiva presença de 75% e serão emitidos após o evento, sendo automaticamente gerados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pt-BR"/>
                          </w:rPr>
                          <w:t xml:space="preserve">pelo site da UFPI. </w:t>
                        </w:r>
                      </w:p>
                    </w:tc>
                  </w:tr>
                </w:tbl>
                <w:p w:rsidR="00FD4D8A" w:rsidRPr="00614DD4" w:rsidRDefault="00FD4D8A" w:rsidP="00614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D4D8A" w:rsidRPr="00614DD4" w:rsidRDefault="00FD4D8A" w:rsidP="00614D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</w:tbl>
    <w:p w:rsidR="00614DD4" w:rsidRDefault="009B2929">
      <w:r>
        <w:lastRenderedPageBreak/>
        <w:t xml:space="preserve">Observação: As inscrições podem ser feitas presencialmente na UFPI – campus de Picos por meio da graduanda </w:t>
      </w:r>
      <w:proofErr w:type="spellStart"/>
      <w:r>
        <w:t>Gizeli</w:t>
      </w:r>
      <w:proofErr w:type="spellEnd"/>
      <w:r>
        <w:t xml:space="preserve"> na sala de coordenação do DINTER (bloco das coordenações)</w:t>
      </w:r>
      <w:bookmarkStart w:id="1" w:name="_GoBack"/>
      <w:bookmarkEnd w:id="1"/>
      <w:r>
        <w:t xml:space="preserve"> </w:t>
      </w:r>
      <w:proofErr w:type="gramStart"/>
    </w:p>
    <w:proofErr w:type="gramEnd"/>
    <w:sectPr w:rsidR="00614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C95"/>
    <w:multiLevelType w:val="hybridMultilevel"/>
    <w:tmpl w:val="56E4C792"/>
    <w:lvl w:ilvl="0" w:tplc="E7E002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B6F1DF4"/>
    <w:multiLevelType w:val="hybridMultilevel"/>
    <w:tmpl w:val="AE36F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90"/>
    <w:rsid w:val="001B4CAE"/>
    <w:rsid w:val="004F3279"/>
    <w:rsid w:val="00583A01"/>
    <w:rsid w:val="00603BF2"/>
    <w:rsid w:val="00614DD4"/>
    <w:rsid w:val="009B2929"/>
    <w:rsid w:val="00B15290"/>
    <w:rsid w:val="00BE021F"/>
    <w:rsid w:val="00C64452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5290"/>
    <w:rPr>
      <w:color w:val="0000FF"/>
      <w:u w:val="single"/>
    </w:rPr>
  </w:style>
  <w:style w:type="character" w:customStyle="1" w:styleId="select2-selectionrendered">
    <w:name w:val="select2-selection__rendered"/>
    <w:basedOn w:val="Fontepargpadro"/>
    <w:rsid w:val="00614DD4"/>
  </w:style>
  <w:style w:type="character" w:customStyle="1" w:styleId="legenda">
    <w:name w:val="legenda"/>
    <w:basedOn w:val="Fontepargpadro"/>
    <w:rsid w:val="00614DD4"/>
  </w:style>
  <w:style w:type="character" w:styleId="Forte">
    <w:name w:val="Strong"/>
    <w:basedOn w:val="Fontepargpadro"/>
    <w:uiPriority w:val="22"/>
    <w:qFormat/>
    <w:rsid w:val="00614DD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14D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614DD4"/>
  </w:style>
  <w:style w:type="paragraph" w:styleId="Corpodetexto">
    <w:name w:val="Body Text"/>
    <w:basedOn w:val="Normal"/>
    <w:link w:val="CorpodetextoChar"/>
    <w:uiPriority w:val="99"/>
    <w:semiHidden/>
    <w:unhideWhenUsed/>
    <w:rsid w:val="006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4D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5290"/>
    <w:rPr>
      <w:color w:val="0000FF"/>
      <w:u w:val="single"/>
    </w:rPr>
  </w:style>
  <w:style w:type="character" w:customStyle="1" w:styleId="select2-selectionrendered">
    <w:name w:val="select2-selection__rendered"/>
    <w:basedOn w:val="Fontepargpadro"/>
    <w:rsid w:val="00614DD4"/>
  </w:style>
  <w:style w:type="character" w:customStyle="1" w:styleId="legenda">
    <w:name w:val="legenda"/>
    <w:basedOn w:val="Fontepargpadro"/>
    <w:rsid w:val="00614DD4"/>
  </w:style>
  <w:style w:type="character" w:styleId="Forte">
    <w:name w:val="Strong"/>
    <w:basedOn w:val="Fontepargpadro"/>
    <w:uiPriority w:val="22"/>
    <w:qFormat/>
    <w:rsid w:val="00614DD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14D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614DD4"/>
  </w:style>
  <w:style w:type="paragraph" w:styleId="Corpodetexto">
    <w:name w:val="Body Text"/>
    <w:basedOn w:val="Normal"/>
    <w:link w:val="CorpodetextoChar"/>
    <w:uiPriority w:val="99"/>
    <w:semiHidden/>
    <w:unhideWhenUsed/>
    <w:rsid w:val="006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4D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image" Target="media/image14.wmf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yperlink" Target="mailto:professorpetruciojr@gmail.com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hyperlink" Target="https://consulta.tesouro.fazenda.gov.br/gru_novosite/gru_simples.asp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31.xml"/><Relationship Id="rId3" Type="http://schemas.microsoft.com/office/2007/relationships/stylesWithEffects" Target="stylesWithEffects.xml"/><Relationship Id="rId12" Type="http://schemas.openxmlformats.org/officeDocument/2006/relationships/hyperlink" Target="javascript:void(null);" TargetMode="Externa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hyperlink" Target="https://consulta.tesouro.fazenda.gov.br/gru_novosite/gru_simples.a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2017-07-19T17:29:00Z</dcterms:created>
  <dcterms:modified xsi:type="dcterms:W3CDTF">2017-07-20T14:02:00Z</dcterms:modified>
</cp:coreProperties>
</file>